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11" w:rsidRPr="00E02C05" w:rsidRDefault="00A73911" w:rsidP="00974533">
      <w:pPr>
        <w:jc w:val="both"/>
        <w:rPr>
          <w:rFonts w:eastAsia="Times New Roman" w:cs="Arial"/>
          <w:color w:val="000000"/>
          <w:sz w:val="20"/>
          <w:szCs w:val="20"/>
          <w:lang w:eastAsia="fr-FR"/>
        </w:rPr>
      </w:pPr>
    </w:p>
    <w:p w:rsidR="00E3667A" w:rsidRPr="00E02C05" w:rsidRDefault="00513213" w:rsidP="00221EA8">
      <w:pPr>
        <w:pBdr>
          <w:top w:val="single" w:sz="4" w:space="1" w:color="auto"/>
          <w:left w:val="single" w:sz="4" w:space="0" w:color="auto"/>
          <w:bottom w:val="single" w:sz="4" w:space="1" w:color="auto"/>
          <w:right w:val="single" w:sz="4" w:space="4" w:color="auto"/>
        </w:pBdr>
        <w:jc w:val="center"/>
        <w:rPr>
          <w:rFonts w:cs="Arial"/>
          <w:sz w:val="20"/>
          <w:szCs w:val="20"/>
        </w:rPr>
      </w:pPr>
      <w:r w:rsidRPr="00BE5F47">
        <w:rPr>
          <w:rFonts w:cs="Arial"/>
          <w:sz w:val="20"/>
          <w:szCs w:val="20"/>
          <w:highlight w:val="yellow"/>
        </w:rPr>
        <w:t>ANNEXE 5</w:t>
      </w:r>
      <w:r w:rsidRPr="00E02C05">
        <w:rPr>
          <w:rFonts w:cs="Arial"/>
          <w:sz w:val="20"/>
          <w:szCs w:val="20"/>
        </w:rPr>
        <w:t xml:space="preserve">  Flux d'échanges et Spécifications inter-opérateurs </w:t>
      </w:r>
      <w:r w:rsidR="0099648A">
        <w:rPr>
          <w:rFonts w:cs="Arial"/>
          <w:sz w:val="20"/>
          <w:szCs w:val="20"/>
        </w:rPr>
        <w:t xml:space="preserve">ZMD </w:t>
      </w:r>
      <w:r w:rsidR="004A3955">
        <w:rPr>
          <w:rFonts w:cs="Arial"/>
          <w:sz w:val="20"/>
          <w:szCs w:val="20"/>
        </w:rPr>
        <w:t>v1.0</w:t>
      </w:r>
    </w:p>
    <w:p w:rsidR="00513213" w:rsidRPr="00E02C05" w:rsidRDefault="00513213" w:rsidP="00513213">
      <w:pPr>
        <w:pStyle w:val="En-ttedetabledesmatires"/>
        <w:spacing w:before="240"/>
        <w:rPr>
          <w:rFonts w:asciiTheme="minorHAnsi" w:hAnsiTheme="minorHAnsi" w:cstheme="minorHAnsi"/>
          <w:color w:val="auto"/>
          <w:sz w:val="22"/>
          <w:szCs w:val="22"/>
        </w:rPr>
      </w:pPr>
    </w:p>
    <w:p w:rsidR="00513213" w:rsidRPr="00E02C05" w:rsidRDefault="00513213" w:rsidP="00221EA8">
      <w:pPr>
        <w:pStyle w:val="En-ttedetabledesmatires"/>
        <w:spacing w:before="240"/>
        <w:jc w:val="center"/>
        <w:rPr>
          <w:rFonts w:asciiTheme="minorHAnsi" w:hAnsiTheme="minorHAnsi" w:cstheme="minorHAnsi"/>
          <w:color w:val="auto"/>
          <w:sz w:val="22"/>
          <w:szCs w:val="22"/>
        </w:rPr>
      </w:pPr>
    </w:p>
    <w:p w:rsidR="00E3667A" w:rsidRPr="00E02C05" w:rsidRDefault="00E3667A" w:rsidP="00221EA8">
      <w:pPr>
        <w:pStyle w:val="En-ttedetabledesmatires"/>
        <w:spacing w:before="240"/>
        <w:jc w:val="center"/>
        <w:rPr>
          <w:rFonts w:asciiTheme="minorHAnsi" w:hAnsiTheme="minorHAnsi" w:cstheme="minorHAnsi"/>
          <w:color w:val="auto"/>
        </w:rPr>
      </w:pPr>
      <w:r w:rsidRPr="00E02C05">
        <w:rPr>
          <w:rFonts w:asciiTheme="minorHAnsi" w:hAnsiTheme="minorHAnsi" w:cstheme="minorHAnsi"/>
          <w:color w:val="auto"/>
        </w:rPr>
        <w:t>Sommaire</w:t>
      </w:r>
    </w:p>
    <w:sdt>
      <w:sdtPr>
        <w:rPr>
          <w:rFonts w:asciiTheme="minorHAnsi" w:eastAsiaTheme="minorHAnsi" w:hAnsiTheme="minorHAnsi" w:cstheme="minorBidi"/>
          <w:b w:val="0"/>
          <w:bCs w:val="0"/>
          <w:color w:val="auto"/>
          <w:sz w:val="22"/>
          <w:szCs w:val="22"/>
        </w:rPr>
        <w:id w:val="440936017"/>
        <w:docPartObj>
          <w:docPartGallery w:val="Table of Contents"/>
          <w:docPartUnique/>
        </w:docPartObj>
      </w:sdtPr>
      <w:sdtEndPr/>
      <w:sdtContent>
        <w:p w:rsidR="00DC2C48" w:rsidRPr="00E02C05" w:rsidRDefault="00DC2C48" w:rsidP="00974533">
          <w:pPr>
            <w:pStyle w:val="En-ttedetabledesmatires"/>
            <w:jc w:val="both"/>
            <w:rPr>
              <w:rFonts w:asciiTheme="minorHAnsi" w:hAnsiTheme="minorHAnsi"/>
            </w:rPr>
          </w:pPr>
        </w:p>
        <w:p w:rsidR="0099648A" w:rsidRDefault="004C71EC">
          <w:pPr>
            <w:pStyle w:val="TM1"/>
            <w:rPr>
              <w:rFonts w:asciiTheme="minorHAnsi" w:eastAsiaTheme="minorEastAsia" w:hAnsiTheme="minorHAnsi" w:cstheme="minorBidi"/>
              <w:b w:val="0"/>
              <w:smallCaps w:val="0"/>
              <w:noProof/>
              <w:lang w:eastAsia="fr-FR"/>
            </w:rPr>
          </w:pPr>
          <w:r w:rsidRPr="00E02C05">
            <w:rPr>
              <w:rFonts w:asciiTheme="minorHAnsi" w:hAnsiTheme="minorHAnsi"/>
            </w:rPr>
            <w:fldChar w:fldCharType="begin"/>
          </w:r>
          <w:r w:rsidR="00DC2C48" w:rsidRPr="00E02C05">
            <w:rPr>
              <w:rFonts w:asciiTheme="minorHAnsi" w:hAnsiTheme="minorHAnsi"/>
            </w:rPr>
            <w:instrText xml:space="preserve"> TOC \o "1-3" \h \z \u </w:instrText>
          </w:r>
          <w:r w:rsidRPr="00E02C05">
            <w:rPr>
              <w:rFonts w:asciiTheme="minorHAnsi" w:hAnsiTheme="minorHAnsi"/>
            </w:rPr>
            <w:fldChar w:fldCharType="separate"/>
          </w:r>
          <w:hyperlink w:anchor="_Toc484592130" w:history="1">
            <w:r w:rsidR="0099648A" w:rsidRPr="00E251D0">
              <w:rPr>
                <w:rStyle w:val="Lienhypertexte"/>
                <w:rFonts w:cstheme="minorHAnsi"/>
                <w:noProof/>
              </w:rPr>
              <w:t>1.</w:t>
            </w:r>
            <w:r w:rsidR="0099648A">
              <w:rPr>
                <w:rFonts w:asciiTheme="minorHAnsi" w:eastAsiaTheme="minorEastAsia" w:hAnsiTheme="minorHAnsi" w:cstheme="minorBidi"/>
                <w:b w:val="0"/>
                <w:smallCaps w:val="0"/>
                <w:noProof/>
                <w:lang w:eastAsia="fr-FR"/>
              </w:rPr>
              <w:tab/>
            </w:r>
            <w:r w:rsidR="0099648A" w:rsidRPr="00E251D0">
              <w:rPr>
                <w:rStyle w:val="Lienhypertexte"/>
                <w:rFonts w:cstheme="minorHAnsi"/>
                <w:noProof/>
              </w:rPr>
              <w:t>Liste des annexes 5</w:t>
            </w:r>
            <w:r w:rsidR="0099648A">
              <w:rPr>
                <w:noProof/>
                <w:webHidden/>
              </w:rPr>
              <w:tab/>
            </w:r>
            <w:r w:rsidR="0099648A">
              <w:rPr>
                <w:noProof/>
                <w:webHidden/>
              </w:rPr>
              <w:fldChar w:fldCharType="begin"/>
            </w:r>
            <w:r w:rsidR="0099648A">
              <w:rPr>
                <w:noProof/>
                <w:webHidden/>
              </w:rPr>
              <w:instrText xml:space="preserve"> PAGEREF _Toc484592130 \h </w:instrText>
            </w:r>
            <w:r w:rsidR="0099648A">
              <w:rPr>
                <w:noProof/>
                <w:webHidden/>
              </w:rPr>
            </w:r>
            <w:r w:rsidR="0099648A">
              <w:rPr>
                <w:noProof/>
                <w:webHidden/>
              </w:rPr>
              <w:fldChar w:fldCharType="separate"/>
            </w:r>
            <w:r w:rsidR="0099648A">
              <w:rPr>
                <w:noProof/>
                <w:webHidden/>
              </w:rPr>
              <w:t>2</w:t>
            </w:r>
            <w:r w:rsidR="0099648A">
              <w:rPr>
                <w:noProof/>
                <w:webHidden/>
              </w:rPr>
              <w:fldChar w:fldCharType="end"/>
            </w:r>
          </w:hyperlink>
        </w:p>
        <w:p w:rsidR="0099648A" w:rsidRDefault="00BE5F47">
          <w:pPr>
            <w:pStyle w:val="TM1"/>
            <w:rPr>
              <w:rFonts w:asciiTheme="minorHAnsi" w:eastAsiaTheme="minorEastAsia" w:hAnsiTheme="minorHAnsi" w:cstheme="minorBidi"/>
              <w:b w:val="0"/>
              <w:smallCaps w:val="0"/>
              <w:noProof/>
              <w:lang w:eastAsia="fr-FR"/>
            </w:rPr>
          </w:pPr>
          <w:hyperlink w:anchor="_Toc484592131" w:history="1">
            <w:r w:rsidR="0099648A" w:rsidRPr="00E251D0">
              <w:rPr>
                <w:rStyle w:val="Lienhypertexte"/>
                <w:rFonts w:cstheme="minorHAnsi"/>
                <w:noProof/>
              </w:rPr>
              <w:t>2.</w:t>
            </w:r>
            <w:r w:rsidR="0099648A">
              <w:rPr>
                <w:rFonts w:asciiTheme="minorHAnsi" w:eastAsiaTheme="minorEastAsia" w:hAnsiTheme="minorHAnsi" w:cstheme="minorBidi"/>
                <w:b w:val="0"/>
                <w:smallCaps w:val="0"/>
                <w:noProof/>
                <w:lang w:eastAsia="fr-FR"/>
              </w:rPr>
              <w:tab/>
            </w:r>
            <w:r w:rsidR="0099648A" w:rsidRPr="00E251D0">
              <w:rPr>
                <w:rStyle w:val="Lienhypertexte"/>
                <w:rFonts w:cstheme="minorHAnsi"/>
                <w:noProof/>
              </w:rPr>
              <w:t>PROTOCOLE PM 2.2</w:t>
            </w:r>
            <w:r w:rsidR="0099648A">
              <w:rPr>
                <w:noProof/>
                <w:webHidden/>
              </w:rPr>
              <w:tab/>
            </w:r>
            <w:r w:rsidR="0099648A">
              <w:rPr>
                <w:noProof/>
                <w:webHidden/>
              </w:rPr>
              <w:fldChar w:fldCharType="begin"/>
            </w:r>
            <w:r w:rsidR="0099648A">
              <w:rPr>
                <w:noProof/>
                <w:webHidden/>
              </w:rPr>
              <w:instrText xml:space="preserve"> PAGEREF _Toc484592131 \h </w:instrText>
            </w:r>
            <w:r w:rsidR="0099648A">
              <w:rPr>
                <w:noProof/>
                <w:webHidden/>
              </w:rPr>
            </w:r>
            <w:r w:rsidR="0099648A">
              <w:rPr>
                <w:noProof/>
                <w:webHidden/>
              </w:rPr>
              <w:fldChar w:fldCharType="separate"/>
            </w:r>
            <w:r w:rsidR="0099648A">
              <w:rPr>
                <w:noProof/>
                <w:webHidden/>
              </w:rPr>
              <w:t>3</w:t>
            </w:r>
            <w:r w:rsidR="0099648A">
              <w:rPr>
                <w:noProof/>
                <w:webHidden/>
              </w:rPr>
              <w:fldChar w:fldCharType="end"/>
            </w:r>
          </w:hyperlink>
        </w:p>
        <w:p w:rsidR="0099648A" w:rsidRDefault="00BE5F47">
          <w:pPr>
            <w:pStyle w:val="TM1"/>
            <w:rPr>
              <w:rFonts w:asciiTheme="minorHAnsi" w:eastAsiaTheme="minorEastAsia" w:hAnsiTheme="minorHAnsi" w:cstheme="minorBidi"/>
              <w:b w:val="0"/>
              <w:smallCaps w:val="0"/>
              <w:noProof/>
              <w:lang w:eastAsia="fr-FR"/>
            </w:rPr>
          </w:pPr>
          <w:hyperlink w:anchor="_Toc484592132" w:history="1">
            <w:r w:rsidR="0099648A" w:rsidRPr="00E251D0">
              <w:rPr>
                <w:rStyle w:val="Lienhypertexte"/>
                <w:rFonts w:cstheme="minorHAnsi"/>
                <w:noProof/>
              </w:rPr>
              <w:t>3.</w:t>
            </w:r>
            <w:r w:rsidR="0099648A">
              <w:rPr>
                <w:rFonts w:asciiTheme="minorHAnsi" w:eastAsiaTheme="minorEastAsia" w:hAnsiTheme="minorHAnsi" w:cstheme="minorBidi"/>
                <w:b w:val="0"/>
                <w:smallCaps w:val="0"/>
                <w:noProof/>
                <w:lang w:eastAsia="fr-FR"/>
              </w:rPr>
              <w:tab/>
            </w:r>
            <w:r w:rsidR="0099648A" w:rsidRPr="00E251D0">
              <w:rPr>
                <w:rStyle w:val="Lienhypertexte"/>
                <w:rFonts w:cstheme="minorHAnsi"/>
                <w:noProof/>
              </w:rPr>
              <w:t>PROTOCOLE ACCES 1.2</w:t>
            </w:r>
            <w:r w:rsidR="0099648A">
              <w:rPr>
                <w:noProof/>
                <w:webHidden/>
              </w:rPr>
              <w:tab/>
            </w:r>
            <w:r w:rsidR="0099648A">
              <w:rPr>
                <w:noProof/>
                <w:webHidden/>
              </w:rPr>
              <w:fldChar w:fldCharType="begin"/>
            </w:r>
            <w:r w:rsidR="0099648A">
              <w:rPr>
                <w:noProof/>
                <w:webHidden/>
              </w:rPr>
              <w:instrText xml:space="preserve"> PAGEREF _Toc484592132 \h </w:instrText>
            </w:r>
            <w:r w:rsidR="0099648A">
              <w:rPr>
                <w:noProof/>
                <w:webHidden/>
              </w:rPr>
            </w:r>
            <w:r w:rsidR="0099648A">
              <w:rPr>
                <w:noProof/>
                <w:webHidden/>
              </w:rPr>
              <w:fldChar w:fldCharType="separate"/>
            </w:r>
            <w:r w:rsidR="0099648A">
              <w:rPr>
                <w:noProof/>
                <w:webHidden/>
              </w:rPr>
              <w:t>6</w:t>
            </w:r>
            <w:r w:rsidR="0099648A">
              <w:rPr>
                <w:noProof/>
                <w:webHidden/>
              </w:rPr>
              <w:fldChar w:fldCharType="end"/>
            </w:r>
          </w:hyperlink>
        </w:p>
        <w:p w:rsidR="0099648A" w:rsidRDefault="00BE5F47">
          <w:pPr>
            <w:pStyle w:val="TM2"/>
            <w:tabs>
              <w:tab w:val="right" w:pos="9060"/>
            </w:tabs>
            <w:rPr>
              <w:rFonts w:asciiTheme="minorHAnsi" w:eastAsiaTheme="minorEastAsia" w:hAnsiTheme="minorHAnsi" w:cstheme="minorBidi"/>
              <w:noProof/>
              <w:sz w:val="22"/>
              <w:szCs w:val="22"/>
              <w:lang w:eastAsia="fr-FR"/>
            </w:rPr>
          </w:pPr>
          <w:hyperlink w:anchor="_Toc484592133" w:history="1">
            <w:r w:rsidR="0099648A" w:rsidRPr="00E251D0">
              <w:rPr>
                <w:rStyle w:val="Lienhypertexte"/>
                <w:rFonts w:cstheme="minorHAnsi"/>
                <w:b/>
                <w:noProof/>
                <w:lang w:eastAsia="fr-FR"/>
              </w:rPr>
              <w:t>Principe général du MODE STOC</w:t>
            </w:r>
            <w:r w:rsidR="0099648A">
              <w:rPr>
                <w:noProof/>
                <w:webHidden/>
              </w:rPr>
              <w:tab/>
            </w:r>
            <w:r w:rsidR="0099648A">
              <w:rPr>
                <w:noProof/>
                <w:webHidden/>
              </w:rPr>
              <w:fldChar w:fldCharType="begin"/>
            </w:r>
            <w:r w:rsidR="0099648A">
              <w:rPr>
                <w:noProof/>
                <w:webHidden/>
              </w:rPr>
              <w:instrText xml:space="preserve"> PAGEREF _Toc484592133 \h </w:instrText>
            </w:r>
            <w:r w:rsidR="0099648A">
              <w:rPr>
                <w:noProof/>
                <w:webHidden/>
              </w:rPr>
            </w:r>
            <w:r w:rsidR="0099648A">
              <w:rPr>
                <w:noProof/>
                <w:webHidden/>
              </w:rPr>
              <w:fldChar w:fldCharType="separate"/>
            </w:r>
            <w:r w:rsidR="0099648A">
              <w:rPr>
                <w:noProof/>
                <w:webHidden/>
              </w:rPr>
              <w:t>7</w:t>
            </w:r>
            <w:r w:rsidR="0099648A">
              <w:rPr>
                <w:noProof/>
                <w:webHidden/>
              </w:rPr>
              <w:fldChar w:fldCharType="end"/>
            </w:r>
          </w:hyperlink>
        </w:p>
        <w:p w:rsidR="0099648A" w:rsidRDefault="00BE5F47">
          <w:pPr>
            <w:pStyle w:val="TM3"/>
            <w:rPr>
              <w:rFonts w:asciiTheme="minorHAnsi" w:eastAsiaTheme="minorEastAsia" w:hAnsiTheme="minorHAnsi" w:cstheme="minorBidi"/>
              <w:noProof/>
              <w:sz w:val="22"/>
              <w:szCs w:val="22"/>
              <w:lang w:eastAsia="fr-FR"/>
            </w:rPr>
          </w:pPr>
          <w:hyperlink w:anchor="_Toc484592134" w:history="1">
            <w:r w:rsidR="0099648A" w:rsidRPr="00E251D0">
              <w:rPr>
                <w:rStyle w:val="Lienhypertexte"/>
                <w:rFonts w:cstheme="minorHAnsi"/>
                <w:b/>
                <w:noProof/>
                <w:lang w:eastAsia="fr-FR"/>
              </w:rPr>
              <w:t>Fichier « Cmd_Acces »</w:t>
            </w:r>
            <w:r w:rsidR="0099648A">
              <w:rPr>
                <w:noProof/>
                <w:webHidden/>
              </w:rPr>
              <w:tab/>
            </w:r>
            <w:r w:rsidR="0099648A">
              <w:rPr>
                <w:noProof/>
                <w:webHidden/>
              </w:rPr>
              <w:fldChar w:fldCharType="begin"/>
            </w:r>
            <w:r w:rsidR="0099648A">
              <w:rPr>
                <w:noProof/>
                <w:webHidden/>
              </w:rPr>
              <w:instrText xml:space="preserve"> PAGEREF _Toc484592134 \h </w:instrText>
            </w:r>
            <w:r w:rsidR="0099648A">
              <w:rPr>
                <w:noProof/>
                <w:webHidden/>
              </w:rPr>
            </w:r>
            <w:r w:rsidR="0099648A">
              <w:rPr>
                <w:noProof/>
                <w:webHidden/>
              </w:rPr>
              <w:fldChar w:fldCharType="separate"/>
            </w:r>
            <w:r w:rsidR="0099648A">
              <w:rPr>
                <w:noProof/>
                <w:webHidden/>
              </w:rPr>
              <w:t>11</w:t>
            </w:r>
            <w:r w:rsidR="0099648A">
              <w:rPr>
                <w:noProof/>
                <w:webHidden/>
              </w:rPr>
              <w:fldChar w:fldCharType="end"/>
            </w:r>
          </w:hyperlink>
        </w:p>
        <w:p w:rsidR="0099648A" w:rsidRDefault="00BE5F47">
          <w:pPr>
            <w:pStyle w:val="TM3"/>
            <w:rPr>
              <w:rFonts w:asciiTheme="minorHAnsi" w:eastAsiaTheme="minorEastAsia" w:hAnsiTheme="minorHAnsi" w:cstheme="minorBidi"/>
              <w:noProof/>
              <w:sz w:val="22"/>
              <w:szCs w:val="22"/>
              <w:lang w:eastAsia="fr-FR"/>
            </w:rPr>
          </w:pPr>
          <w:hyperlink w:anchor="_Toc484592135" w:history="1">
            <w:r w:rsidR="0099648A" w:rsidRPr="00E251D0">
              <w:rPr>
                <w:rStyle w:val="Lienhypertexte"/>
                <w:rFonts w:cstheme="minorHAnsi"/>
                <w:b/>
                <w:noProof/>
                <w:lang w:eastAsia="fr-FR"/>
              </w:rPr>
              <w:t>Fichier « AR_Cmd_Acces »</w:t>
            </w:r>
            <w:r w:rsidR="0099648A">
              <w:rPr>
                <w:noProof/>
                <w:webHidden/>
              </w:rPr>
              <w:tab/>
            </w:r>
            <w:r w:rsidR="0099648A">
              <w:rPr>
                <w:noProof/>
                <w:webHidden/>
              </w:rPr>
              <w:fldChar w:fldCharType="begin"/>
            </w:r>
            <w:r w:rsidR="0099648A">
              <w:rPr>
                <w:noProof/>
                <w:webHidden/>
              </w:rPr>
              <w:instrText xml:space="preserve"> PAGEREF _Toc484592135 \h </w:instrText>
            </w:r>
            <w:r w:rsidR="0099648A">
              <w:rPr>
                <w:noProof/>
                <w:webHidden/>
              </w:rPr>
            </w:r>
            <w:r w:rsidR="0099648A">
              <w:rPr>
                <w:noProof/>
                <w:webHidden/>
              </w:rPr>
              <w:fldChar w:fldCharType="separate"/>
            </w:r>
            <w:r w:rsidR="0099648A">
              <w:rPr>
                <w:noProof/>
                <w:webHidden/>
              </w:rPr>
              <w:t>11</w:t>
            </w:r>
            <w:r w:rsidR="0099648A">
              <w:rPr>
                <w:noProof/>
                <w:webHidden/>
              </w:rPr>
              <w:fldChar w:fldCharType="end"/>
            </w:r>
          </w:hyperlink>
        </w:p>
        <w:p w:rsidR="0099648A" w:rsidRDefault="00BE5F47">
          <w:pPr>
            <w:pStyle w:val="TM3"/>
            <w:rPr>
              <w:rFonts w:asciiTheme="minorHAnsi" w:eastAsiaTheme="minorEastAsia" w:hAnsiTheme="minorHAnsi" w:cstheme="minorBidi"/>
              <w:noProof/>
              <w:sz w:val="22"/>
              <w:szCs w:val="22"/>
              <w:lang w:eastAsia="fr-FR"/>
            </w:rPr>
          </w:pPr>
          <w:hyperlink w:anchor="_Toc484592136" w:history="1">
            <w:r w:rsidR="0099648A" w:rsidRPr="00E251D0">
              <w:rPr>
                <w:rStyle w:val="Lienhypertexte"/>
                <w:rFonts w:cstheme="minorHAnsi"/>
                <w:b/>
                <w:noProof/>
                <w:lang w:eastAsia="fr-FR"/>
              </w:rPr>
              <w:t>Fichier « CR_Cmd_Acces »</w:t>
            </w:r>
            <w:r w:rsidR="0099648A">
              <w:rPr>
                <w:noProof/>
                <w:webHidden/>
              </w:rPr>
              <w:tab/>
            </w:r>
            <w:r w:rsidR="0099648A">
              <w:rPr>
                <w:noProof/>
                <w:webHidden/>
              </w:rPr>
              <w:fldChar w:fldCharType="begin"/>
            </w:r>
            <w:r w:rsidR="0099648A">
              <w:rPr>
                <w:noProof/>
                <w:webHidden/>
              </w:rPr>
              <w:instrText xml:space="preserve"> PAGEREF _Toc484592136 \h </w:instrText>
            </w:r>
            <w:r w:rsidR="0099648A">
              <w:rPr>
                <w:noProof/>
                <w:webHidden/>
              </w:rPr>
            </w:r>
            <w:r w:rsidR="0099648A">
              <w:rPr>
                <w:noProof/>
                <w:webHidden/>
              </w:rPr>
              <w:fldChar w:fldCharType="separate"/>
            </w:r>
            <w:r w:rsidR="0099648A">
              <w:rPr>
                <w:noProof/>
                <w:webHidden/>
              </w:rPr>
              <w:t>11</w:t>
            </w:r>
            <w:r w:rsidR="0099648A">
              <w:rPr>
                <w:noProof/>
                <w:webHidden/>
              </w:rPr>
              <w:fldChar w:fldCharType="end"/>
            </w:r>
          </w:hyperlink>
        </w:p>
        <w:p w:rsidR="0099648A" w:rsidRDefault="00BE5F47">
          <w:pPr>
            <w:pStyle w:val="TM3"/>
            <w:rPr>
              <w:rFonts w:asciiTheme="minorHAnsi" w:eastAsiaTheme="minorEastAsia" w:hAnsiTheme="minorHAnsi" w:cstheme="minorBidi"/>
              <w:noProof/>
              <w:sz w:val="22"/>
              <w:szCs w:val="22"/>
              <w:lang w:eastAsia="fr-FR"/>
            </w:rPr>
          </w:pPr>
          <w:hyperlink w:anchor="_Toc484592137" w:history="1">
            <w:r w:rsidR="0099648A" w:rsidRPr="00E251D0">
              <w:rPr>
                <w:rStyle w:val="Lienhypertexte"/>
                <w:rFonts w:cstheme="minorHAnsi"/>
                <w:b/>
                <w:noProof/>
                <w:lang w:eastAsia="fr-FR"/>
              </w:rPr>
              <w:t>Fichiers « Cmd_STOC» , « CR_ STOC » et « Notif_Reprov »</w:t>
            </w:r>
            <w:r w:rsidR="0099648A">
              <w:rPr>
                <w:noProof/>
                <w:webHidden/>
              </w:rPr>
              <w:tab/>
            </w:r>
            <w:r w:rsidR="0099648A">
              <w:rPr>
                <w:noProof/>
                <w:webHidden/>
              </w:rPr>
              <w:fldChar w:fldCharType="begin"/>
            </w:r>
            <w:r w:rsidR="0099648A">
              <w:rPr>
                <w:noProof/>
                <w:webHidden/>
              </w:rPr>
              <w:instrText xml:space="preserve"> PAGEREF _Toc484592137 \h </w:instrText>
            </w:r>
            <w:r w:rsidR="0099648A">
              <w:rPr>
                <w:noProof/>
                <w:webHidden/>
              </w:rPr>
            </w:r>
            <w:r w:rsidR="0099648A">
              <w:rPr>
                <w:noProof/>
                <w:webHidden/>
              </w:rPr>
              <w:fldChar w:fldCharType="separate"/>
            </w:r>
            <w:r w:rsidR="0099648A">
              <w:rPr>
                <w:noProof/>
                <w:webHidden/>
              </w:rPr>
              <w:t>12</w:t>
            </w:r>
            <w:r w:rsidR="0099648A">
              <w:rPr>
                <w:noProof/>
                <w:webHidden/>
              </w:rPr>
              <w:fldChar w:fldCharType="end"/>
            </w:r>
          </w:hyperlink>
        </w:p>
        <w:p w:rsidR="0099648A" w:rsidRDefault="00BE5F47">
          <w:pPr>
            <w:pStyle w:val="TM3"/>
            <w:rPr>
              <w:rFonts w:asciiTheme="minorHAnsi" w:eastAsiaTheme="minorEastAsia" w:hAnsiTheme="minorHAnsi" w:cstheme="minorBidi"/>
              <w:noProof/>
              <w:sz w:val="22"/>
              <w:szCs w:val="22"/>
              <w:lang w:eastAsia="fr-FR"/>
            </w:rPr>
          </w:pPr>
          <w:hyperlink w:anchor="_Toc484592138" w:history="1">
            <w:r w:rsidR="0099648A" w:rsidRPr="00E251D0">
              <w:rPr>
                <w:rStyle w:val="Lienhypertexte"/>
                <w:rFonts w:cstheme="minorHAnsi"/>
                <w:b/>
                <w:noProof/>
                <w:lang w:eastAsia="fr-FR"/>
              </w:rPr>
              <w:t>Fichier « CR MAD »</w:t>
            </w:r>
            <w:r w:rsidR="0099648A">
              <w:rPr>
                <w:noProof/>
                <w:webHidden/>
              </w:rPr>
              <w:tab/>
            </w:r>
            <w:r w:rsidR="0099648A">
              <w:rPr>
                <w:noProof/>
                <w:webHidden/>
              </w:rPr>
              <w:fldChar w:fldCharType="begin"/>
            </w:r>
            <w:r w:rsidR="0099648A">
              <w:rPr>
                <w:noProof/>
                <w:webHidden/>
              </w:rPr>
              <w:instrText xml:space="preserve"> PAGEREF _Toc484592138 \h </w:instrText>
            </w:r>
            <w:r w:rsidR="0099648A">
              <w:rPr>
                <w:noProof/>
                <w:webHidden/>
              </w:rPr>
            </w:r>
            <w:r w:rsidR="0099648A">
              <w:rPr>
                <w:noProof/>
                <w:webHidden/>
              </w:rPr>
              <w:fldChar w:fldCharType="separate"/>
            </w:r>
            <w:r w:rsidR="0099648A">
              <w:rPr>
                <w:noProof/>
                <w:webHidden/>
              </w:rPr>
              <w:t>13</w:t>
            </w:r>
            <w:r w:rsidR="0099648A">
              <w:rPr>
                <w:noProof/>
                <w:webHidden/>
              </w:rPr>
              <w:fldChar w:fldCharType="end"/>
            </w:r>
          </w:hyperlink>
        </w:p>
        <w:p w:rsidR="0099648A" w:rsidRDefault="00BE5F47">
          <w:pPr>
            <w:pStyle w:val="TM3"/>
            <w:rPr>
              <w:rFonts w:asciiTheme="minorHAnsi" w:eastAsiaTheme="minorEastAsia" w:hAnsiTheme="minorHAnsi" w:cstheme="minorBidi"/>
              <w:noProof/>
              <w:sz w:val="22"/>
              <w:szCs w:val="22"/>
              <w:lang w:eastAsia="fr-FR"/>
            </w:rPr>
          </w:pPr>
          <w:hyperlink w:anchor="_Toc484592139" w:history="1">
            <w:r w:rsidR="0099648A" w:rsidRPr="00E251D0">
              <w:rPr>
                <w:rStyle w:val="Lienhypertexte"/>
                <w:rFonts w:cstheme="minorHAnsi"/>
                <w:b/>
                <w:noProof/>
                <w:lang w:eastAsia="fr-FR"/>
              </w:rPr>
              <w:t>Fichier « CR MES »</w:t>
            </w:r>
            <w:r w:rsidR="0099648A">
              <w:rPr>
                <w:noProof/>
                <w:webHidden/>
              </w:rPr>
              <w:tab/>
            </w:r>
            <w:r w:rsidR="0099648A">
              <w:rPr>
                <w:noProof/>
                <w:webHidden/>
              </w:rPr>
              <w:fldChar w:fldCharType="begin"/>
            </w:r>
            <w:r w:rsidR="0099648A">
              <w:rPr>
                <w:noProof/>
                <w:webHidden/>
              </w:rPr>
              <w:instrText xml:space="preserve"> PAGEREF _Toc484592139 \h </w:instrText>
            </w:r>
            <w:r w:rsidR="0099648A">
              <w:rPr>
                <w:noProof/>
                <w:webHidden/>
              </w:rPr>
            </w:r>
            <w:r w:rsidR="0099648A">
              <w:rPr>
                <w:noProof/>
                <w:webHidden/>
              </w:rPr>
              <w:fldChar w:fldCharType="separate"/>
            </w:r>
            <w:r w:rsidR="0099648A">
              <w:rPr>
                <w:noProof/>
                <w:webHidden/>
              </w:rPr>
              <w:t>13</w:t>
            </w:r>
            <w:r w:rsidR="0099648A">
              <w:rPr>
                <w:noProof/>
                <w:webHidden/>
              </w:rPr>
              <w:fldChar w:fldCharType="end"/>
            </w:r>
          </w:hyperlink>
        </w:p>
        <w:p w:rsidR="0099648A" w:rsidRDefault="00BE5F47">
          <w:pPr>
            <w:pStyle w:val="TM3"/>
            <w:rPr>
              <w:rFonts w:asciiTheme="minorHAnsi" w:eastAsiaTheme="minorEastAsia" w:hAnsiTheme="minorHAnsi" w:cstheme="minorBidi"/>
              <w:noProof/>
              <w:sz w:val="22"/>
              <w:szCs w:val="22"/>
              <w:lang w:eastAsia="fr-FR"/>
            </w:rPr>
          </w:pPr>
          <w:hyperlink w:anchor="_Toc484592140" w:history="1">
            <w:r w:rsidR="0099648A" w:rsidRPr="00E251D0">
              <w:rPr>
                <w:rStyle w:val="Lienhypertexte"/>
                <w:rFonts w:cstheme="minorHAnsi"/>
                <w:b/>
                <w:noProof/>
                <w:lang w:eastAsia="fr-FR"/>
              </w:rPr>
              <w:t>Fichier «  Annulation_Acces » et « CR_Annulation_Acces »</w:t>
            </w:r>
            <w:r w:rsidR="0099648A">
              <w:rPr>
                <w:noProof/>
                <w:webHidden/>
              </w:rPr>
              <w:tab/>
            </w:r>
            <w:r w:rsidR="0099648A">
              <w:rPr>
                <w:noProof/>
                <w:webHidden/>
              </w:rPr>
              <w:fldChar w:fldCharType="begin"/>
            </w:r>
            <w:r w:rsidR="0099648A">
              <w:rPr>
                <w:noProof/>
                <w:webHidden/>
              </w:rPr>
              <w:instrText xml:space="preserve"> PAGEREF _Toc484592140 \h </w:instrText>
            </w:r>
            <w:r w:rsidR="0099648A">
              <w:rPr>
                <w:noProof/>
                <w:webHidden/>
              </w:rPr>
            </w:r>
            <w:r w:rsidR="0099648A">
              <w:rPr>
                <w:noProof/>
                <w:webHidden/>
              </w:rPr>
              <w:fldChar w:fldCharType="separate"/>
            </w:r>
            <w:r w:rsidR="0099648A">
              <w:rPr>
                <w:noProof/>
                <w:webHidden/>
              </w:rPr>
              <w:t>13</w:t>
            </w:r>
            <w:r w:rsidR="0099648A">
              <w:rPr>
                <w:noProof/>
                <w:webHidden/>
              </w:rPr>
              <w:fldChar w:fldCharType="end"/>
            </w:r>
          </w:hyperlink>
        </w:p>
        <w:p w:rsidR="0099648A" w:rsidRDefault="0099648A">
          <w:pPr>
            <w:pStyle w:val="TM1"/>
            <w:rPr>
              <w:rStyle w:val="Lienhypertexte"/>
              <w:noProof/>
            </w:rPr>
          </w:pPr>
        </w:p>
        <w:p w:rsidR="0099648A" w:rsidRDefault="00BE5F47">
          <w:pPr>
            <w:pStyle w:val="TM1"/>
            <w:rPr>
              <w:rFonts w:asciiTheme="minorHAnsi" w:eastAsiaTheme="minorEastAsia" w:hAnsiTheme="minorHAnsi" w:cstheme="minorBidi"/>
              <w:b w:val="0"/>
              <w:smallCaps w:val="0"/>
              <w:noProof/>
              <w:lang w:eastAsia="fr-FR"/>
            </w:rPr>
          </w:pPr>
          <w:hyperlink w:anchor="_Toc484592141" w:history="1">
            <w:r w:rsidR="0099648A" w:rsidRPr="00E251D0">
              <w:rPr>
                <w:rStyle w:val="Lienhypertexte"/>
                <w:rFonts w:cstheme="minorHAnsi"/>
                <w:noProof/>
              </w:rPr>
              <w:t>4.</w:t>
            </w:r>
            <w:r w:rsidR="0099648A">
              <w:rPr>
                <w:rFonts w:asciiTheme="minorHAnsi" w:eastAsiaTheme="minorEastAsia" w:hAnsiTheme="minorHAnsi" w:cstheme="minorBidi"/>
                <w:b w:val="0"/>
                <w:smallCaps w:val="0"/>
                <w:noProof/>
                <w:lang w:eastAsia="fr-FR"/>
              </w:rPr>
              <w:tab/>
            </w:r>
            <w:r w:rsidR="0099648A" w:rsidRPr="00E251D0">
              <w:rPr>
                <w:rStyle w:val="Lienhypertexte"/>
                <w:rFonts w:cstheme="minorHAnsi"/>
                <w:noProof/>
              </w:rPr>
              <w:t>PROTOCOLE SAV WS 2.1</w:t>
            </w:r>
            <w:r w:rsidR="0099648A">
              <w:rPr>
                <w:noProof/>
                <w:webHidden/>
              </w:rPr>
              <w:tab/>
            </w:r>
            <w:r w:rsidR="0099648A">
              <w:rPr>
                <w:noProof/>
                <w:webHidden/>
              </w:rPr>
              <w:fldChar w:fldCharType="begin"/>
            </w:r>
            <w:r w:rsidR="0099648A">
              <w:rPr>
                <w:noProof/>
                <w:webHidden/>
              </w:rPr>
              <w:instrText xml:space="preserve"> PAGEREF _Toc484592141 \h </w:instrText>
            </w:r>
            <w:r w:rsidR="0099648A">
              <w:rPr>
                <w:noProof/>
                <w:webHidden/>
              </w:rPr>
            </w:r>
            <w:r w:rsidR="0099648A">
              <w:rPr>
                <w:noProof/>
                <w:webHidden/>
              </w:rPr>
              <w:fldChar w:fldCharType="separate"/>
            </w:r>
            <w:r w:rsidR="0099648A">
              <w:rPr>
                <w:noProof/>
                <w:webHidden/>
              </w:rPr>
              <w:t>15</w:t>
            </w:r>
            <w:r w:rsidR="0099648A">
              <w:rPr>
                <w:noProof/>
                <w:webHidden/>
              </w:rPr>
              <w:fldChar w:fldCharType="end"/>
            </w:r>
          </w:hyperlink>
        </w:p>
        <w:p w:rsidR="0099648A" w:rsidRDefault="00BE5F47">
          <w:pPr>
            <w:pStyle w:val="TM1"/>
            <w:rPr>
              <w:rFonts w:asciiTheme="minorHAnsi" w:eastAsiaTheme="minorEastAsia" w:hAnsiTheme="minorHAnsi" w:cstheme="minorBidi"/>
              <w:b w:val="0"/>
              <w:smallCaps w:val="0"/>
              <w:noProof/>
              <w:lang w:eastAsia="fr-FR"/>
            </w:rPr>
          </w:pPr>
          <w:hyperlink w:anchor="_Toc484592142" w:history="1">
            <w:r w:rsidR="0099648A" w:rsidRPr="00E251D0">
              <w:rPr>
                <w:rStyle w:val="Lienhypertexte"/>
                <w:rFonts w:cstheme="minorHAnsi"/>
                <w:noProof/>
              </w:rPr>
              <w:t>5.</w:t>
            </w:r>
            <w:r w:rsidR="0099648A">
              <w:rPr>
                <w:rFonts w:asciiTheme="minorHAnsi" w:eastAsiaTheme="minorEastAsia" w:hAnsiTheme="minorHAnsi" w:cstheme="minorBidi"/>
                <w:b w:val="0"/>
                <w:smallCaps w:val="0"/>
                <w:noProof/>
                <w:lang w:eastAsia="fr-FR"/>
              </w:rPr>
              <w:tab/>
            </w:r>
            <w:r w:rsidR="0099648A" w:rsidRPr="00E251D0">
              <w:rPr>
                <w:rStyle w:val="Lienhypertexte"/>
                <w:rFonts w:cstheme="minorHAnsi"/>
                <w:noProof/>
              </w:rPr>
              <w:t>L’OUTIL D’AIDE A LA PRISE DE COMMANDE WS 3.0</w:t>
            </w:r>
            <w:r w:rsidR="0099648A">
              <w:rPr>
                <w:noProof/>
                <w:webHidden/>
              </w:rPr>
              <w:tab/>
            </w:r>
            <w:r w:rsidR="0099648A">
              <w:rPr>
                <w:noProof/>
                <w:webHidden/>
              </w:rPr>
              <w:fldChar w:fldCharType="begin"/>
            </w:r>
            <w:r w:rsidR="0099648A">
              <w:rPr>
                <w:noProof/>
                <w:webHidden/>
              </w:rPr>
              <w:instrText xml:space="preserve"> PAGEREF _Toc484592142 \h </w:instrText>
            </w:r>
            <w:r w:rsidR="0099648A">
              <w:rPr>
                <w:noProof/>
                <w:webHidden/>
              </w:rPr>
            </w:r>
            <w:r w:rsidR="0099648A">
              <w:rPr>
                <w:noProof/>
                <w:webHidden/>
              </w:rPr>
              <w:fldChar w:fldCharType="separate"/>
            </w:r>
            <w:r w:rsidR="0099648A">
              <w:rPr>
                <w:noProof/>
                <w:webHidden/>
              </w:rPr>
              <w:t>17</w:t>
            </w:r>
            <w:r w:rsidR="0099648A">
              <w:rPr>
                <w:noProof/>
                <w:webHidden/>
              </w:rPr>
              <w:fldChar w:fldCharType="end"/>
            </w:r>
          </w:hyperlink>
        </w:p>
        <w:p w:rsidR="00DC2C48" w:rsidRPr="00E02C05" w:rsidRDefault="004C71EC" w:rsidP="00974533">
          <w:pPr>
            <w:jc w:val="both"/>
          </w:pPr>
          <w:r w:rsidRPr="00E02C05">
            <w:fldChar w:fldCharType="end"/>
          </w:r>
        </w:p>
      </w:sdtContent>
    </w:sdt>
    <w:p w:rsidR="00DC2C48" w:rsidRPr="00E02C05" w:rsidRDefault="00DC2C48" w:rsidP="00974533">
      <w:pPr>
        <w:jc w:val="both"/>
        <w:rPr>
          <w:rFonts w:cstheme="minorHAnsi"/>
        </w:rPr>
      </w:pPr>
    </w:p>
    <w:p w:rsidR="00DC2C48" w:rsidRPr="00E02C05" w:rsidRDefault="00DC2C48" w:rsidP="00974533">
      <w:pPr>
        <w:jc w:val="both"/>
        <w:rPr>
          <w:rFonts w:cstheme="minorHAnsi"/>
        </w:rPr>
      </w:pPr>
      <w:r w:rsidRPr="00E02C05">
        <w:rPr>
          <w:rFonts w:cstheme="minorHAnsi"/>
        </w:rPr>
        <w:br w:type="page"/>
      </w:r>
    </w:p>
    <w:p w:rsidR="00700313" w:rsidRPr="00BE5F47" w:rsidRDefault="00700313" w:rsidP="00E52EFB">
      <w:pPr>
        <w:pStyle w:val="Titre1"/>
        <w:numPr>
          <w:ilvl w:val="0"/>
          <w:numId w:val="2"/>
        </w:numPr>
        <w:spacing w:before="200" w:after="120" w:line="276" w:lineRule="auto"/>
        <w:jc w:val="both"/>
        <w:rPr>
          <w:rFonts w:asciiTheme="minorHAnsi" w:hAnsiTheme="minorHAnsi" w:cstheme="minorHAnsi"/>
          <w:color w:val="auto"/>
          <w:sz w:val="22"/>
          <w:szCs w:val="22"/>
          <w:highlight w:val="yellow"/>
        </w:rPr>
      </w:pPr>
      <w:bookmarkStart w:id="0" w:name="_Toc362428054"/>
      <w:bookmarkStart w:id="1" w:name="_Toc484592130"/>
      <w:bookmarkStart w:id="2" w:name="_Toc361650938"/>
      <w:bookmarkStart w:id="3" w:name="_Toc361750251"/>
      <w:bookmarkStart w:id="4" w:name="_Toc361750403"/>
      <w:r w:rsidRPr="00E02C05">
        <w:rPr>
          <w:rFonts w:asciiTheme="minorHAnsi" w:hAnsiTheme="minorHAnsi" w:cstheme="minorHAnsi"/>
          <w:color w:val="auto"/>
          <w:sz w:val="22"/>
          <w:szCs w:val="22"/>
        </w:rPr>
        <w:lastRenderedPageBreak/>
        <w:t xml:space="preserve">Liste des </w:t>
      </w:r>
      <w:r w:rsidRPr="00BE5F47">
        <w:rPr>
          <w:rFonts w:asciiTheme="minorHAnsi" w:hAnsiTheme="minorHAnsi" w:cstheme="minorHAnsi"/>
          <w:color w:val="auto"/>
          <w:sz w:val="22"/>
          <w:szCs w:val="22"/>
          <w:highlight w:val="yellow"/>
        </w:rPr>
        <w:t>annexes 5</w:t>
      </w:r>
      <w:bookmarkEnd w:id="0"/>
      <w:bookmarkEnd w:id="1"/>
    </w:p>
    <w:p w:rsidR="00700313" w:rsidRPr="00E02C05" w:rsidRDefault="0037733F" w:rsidP="00974533">
      <w:pPr>
        <w:jc w:val="both"/>
        <w:rPr>
          <w:rFonts w:cstheme="minorHAnsi"/>
        </w:rPr>
      </w:pPr>
      <w:r w:rsidRPr="00E02C05">
        <w:rPr>
          <w:rFonts w:cstheme="minorHAnsi"/>
        </w:rPr>
        <w:t xml:space="preserve">Les flux d’échanges entre l’OI </w:t>
      </w:r>
      <w:r w:rsidR="00700313" w:rsidRPr="00E02C05">
        <w:rPr>
          <w:rFonts w:cstheme="minorHAnsi"/>
        </w:rPr>
        <w:t xml:space="preserve">et les </w:t>
      </w:r>
      <w:r w:rsidRPr="00E02C05">
        <w:rPr>
          <w:rFonts w:cstheme="minorHAnsi"/>
        </w:rPr>
        <w:t>OC</w:t>
      </w:r>
      <w:r w:rsidR="000D4706" w:rsidRPr="00E02C05">
        <w:rPr>
          <w:rFonts w:cstheme="minorHAnsi"/>
        </w:rPr>
        <w:t xml:space="preserve"> sont regroupés dans les </w:t>
      </w:r>
      <w:r w:rsidR="000D4706" w:rsidRPr="00BE5F47">
        <w:rPr>
          <w:rFonts w:cstheme="minorHAnsi"/>
          <w:highlight w:val="yellow"/>
        </w:rPr>
        <w:t>A</w:t>
      </w:r>
      <w:r w:rsidR="00700313" w:rsidRPr="00BE5F47">
        <w:rPr>
          <w:rFonts w:cstheme="minorHAnsi"/>
          <w:highlight w:val="yellow"/>
        </w:rPr>
        <w:t>nnexes 5</w:t>
      </w:r>
      <w:r w:rsidR="00700313" w:rsidRPr="00E02C05">
        <w:rPr>
          <w:rFonts w:cstheme="minorHAnsi"/>
        </w:rPr>
        <w:t xml:space="preserve"> au format Microsoft Excel </w:t>
      </w:r>
      <w:r w:rsidR="004313CC" w:rsidRPr="00E02C05">
        <w:rPr>
          <w:rFonts w:cstheme="minorHAnsi"/>
        </w:rPr>
        <w:t>et Acrobat PDF</w:t>
      </w:r>
      <w:r w:rsidR="00A87ED6" w:rsidRPr="00E02C05">
        <w:rPr>
          <w:rFonts w:cstheme="minorHAnsi"/>
        </w:rPr>
        <w:t> :</w:t>
      </w:r>
    </w:p>
    <w:p w:rsidR="00535A9B" w:rsidRPr="00E02C05" w:rsidRDefault="00535A9B"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BE5F47">
        <w:rPr>
          <w:rFonts w:asciiTheme="minorHAnsi" w:hAnsiTheme="minorHAnsi" w:cstheme="minorHAnsi"/>
          <w:bCs/>
          <w:iCs/>
          <w:sz w:val="22"/>
          <w:szCs w:val="22"/>
          <w:highlight w:val="yellow"/>
        </w:rPr>
        <w:t>Annexe 5a</w:t>
      </w:r>
      <w:r w:rsidRPr="00E02C05">
        <w:rPr>
          <w:rFonts w:asciiTheme="minorHAnsi" w:hAnsiTheme="minorHAnsi" w:cstheme="minorHAnsi"/>
          <w:bCs/>
          <w:iCs/>
          <w:sz w:val="22"/>
          <w:szCs w:val="22"/>
        </w:rPr>
        <w:t xml:space="preserve"> – Flux </w:t>
      </w:r>
      <w:proofErr w:type="spellStart"/>
      <w:r w:rsidRPr="00E02C05">
        <w:rPr>
          <w:rFonts w:asciiTheme="minorHAnsi" w:hAnsiTheme="minorHAnsi" w:cstheme="minorHAnsi"/>
          <w:bCs/>
          <w:iCs/>
          <w:sz w:val="22"/>
          <w:szCs w:val="22"/>
        </w:rPr>
        <w:t>interop</w:t>
      </w:r>
      <w:proofErr w:type="spellEnd"/>
      <w:r w:rsidR="00F01DDC" w:rsidRPr="00E02C05">
        <w:rPr>
          <w:rFonts w:asciiTheme="minorHAnsi" w:hAnsiTheme="minorHAnsi" w:cstheme="minorHAnsi"/>
          <w:bCs/>
          <w:iCs/>
          <w:sz w:val="22"/>
          <w:szCs w:val="22"/>
        </w:rPr>
        <w:t xml:space="preserve"> PM V2.2</w:t>
      </w:r>
    </w:p>
    <w:p w:rsidR="00535A9B" w:rsidRPr="00E02C05" w:rsidRDefault="00A04297"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BE5F47">
        <w:rPr>
          <w:rFonts w:asciiTheme="minorHAnsi" w:hAnsiTheme="minorHAnsi" w:cstheme="minorHAnsi"/>
          <w:bCs/>
          <w:iCs/>
          <w:sz w:val="22"/>
          <w:szCs w:val="22"/>
          <w:highlight w:val="yellow"/>
        </w:rPr>
        <w:t>Annexe 5b</w:t>
      </w:r>
      <w:r w:rsidR="00535A9B" w:rsidRPr="00BE5F47">
        <w:rPr>
          <w:rFonts w:asciiTheme="minorHAnsi" w:hAnsiTheme="minorHAnsi" w:cstheme="minorHAnsi"/>
          <w:bCs/>
          <w:iCs/>
          <w:sz w:val="22"/>
          <w:szCs w:val="22"/>
          <w:highlight w:val="yellow"/>
        </w:rPr>
        <w:t xml:space="preserve"> </w:t>
      </w:r>
      <w:r w:rsidR="00535A9B" w:rsidRPr="00E02C05">
        <w:rPr>
          <w:rFonts w:asciiTheme="minorHAnsi" w:hAnsiTheme="minorHAnsi" w:cstheme="minorHAnsi"/>
          <w:bCs/>
          <w:iCs/>
          <w:sz w:val="22"/>
          <w:szCs w:val="22"/>
        </w:rPr>
        <w:t xml:space="preserve">– Flux </w:t>
      </w:r>
      <w:proofErr w:type="spellStart"/>
      <w:r w:rsidR="00535A9B" w:rsidRPr="00E02C05">
        <w:rPr>
          <w:rFonts w:asciiTheme="minorHAnsi" w:hAnsiTheme="minorHAnsi" w:cstheme="minorHAnsi"/>
          <w:bCs/>
          <w:iCs/>
          <w:sz w:val="22"/>
          <w:szCs w:val="22"/>
        </w:rPr>
        <w:t>interop</w:t>
      </w:r>
      <w:proofErr w:type="spellEnd"/>
      <w:r w:rsidR="00535A9B" w:rsidRPr="00E02C05">
        <w:rPr>
          <w:rFonts w:asciiTheme="minorHAnsi" w:hAnsiTheme="minorHAnsi" w:cstheme="minorHAnsi"/>
          <w:bCs/>
          <w:iCs/>
          <w:sz w:val="22"/>
          <w:szCs w:val="22"/>
        </w:rPr>
        <w:t xml:space="preserve"> Accès </w:t>
      </w:r>
      <w:r w:rsidR="00F01DDC" w:rsidRPr="00E02C05">
        <w:rPr>
          <w:rFonts w:asciiTheme="minorHAnsi" w:hAnsiTheme="minorHAnsi" w:cstheme="minorHAnsi"/>
          <w:bCs/>
          <w:iCs/>
          <w:sz w:val="22"/>
          <w:szCs w:val="22"/>
        </w:rPr>
        <w:t>V1.</w:t>
      </w:r>
      <w:r w:rsidR="00535A9B" w:rsidRPr="00E02C05">
        <w:rPr>
          <w:rFonts w:asciiTheme="minorHAnsi" w:hAnsiTheme="minorHAnsi" w:cstheme="minorHAnsi"/>
          <w:bCs/>
          <w:iCs/>
          <w:sz w:val="22"/>
          <w:szCs w:val="22"/>
        </w:rPr>
        <w:t>2</w:t>
      </w:r>
    </w:p>
    <w:p w:rsidR="00535A9B" w:rsidRPr="00E02C05" w:rsidRDefault="00A04297" w:rsidP="00E02C05">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BE5F47">
        <w:rPr>
          <w:rFonts w:asciiTheme="minorHAnsi" w:hAnsiTheme="minorHAnsi" w:cstheme="minorHAnsi"/>
          <w:bCs/>
          <w:iCs/>
          <w:sz w:val="22"/>
          <w:szCs w:val="22"/>
          <w:highlight w:val="yellow"/>
        </w:rPr>
        <w:t>Annexe 5c</w:t>
      </w:r>
      <w:r w:rsidR="00F01DDC" w:rsidRPr="00BE5F47">
        <w:rPr>
          <w:rFonts w:asciiTheme="minorHAnsi" w:hAnsiTheme="minorHAnsi" w:cstheme="minorHAnsi"/>
          <w:bCs/>
          <w:iCs/>
          <w:sz w:val="22"/>
          <w:szCs w:val="22"/>
          <w:highlight w:val="yellow"/>
        </w:rPr>
        <w:t xml:space="preserve"> </w:t>
      </w:r>
      <w:r w:rsidR="00F01DDC" w:rsidRPr="00E02C05">
        <w:rPr>
          <w:rFonts w:asciiTheme="minorHAnsi" w:hAnsiTheme="minorHAnsi" w:cstheme="minorHAnsi"/>
          <w:bCs/>
          <w:iCs/>
          <w:sz w:val="22"/>
          <w:szCs w:val="22"/>
        </w:rPr>
        <w:t>–</w:t>
      </w:r>
      <w:r w:rsidR="00E02C05" w:rsidRPr="00E02C05">
        <w:rPr>
          <w:rFonts w:asciiTheme="minorHAnsi" w:hAnsiTheme="minorHAnsi" w:cstheme="minorHAnsi"/>
          <w:bCs/>
          <w:iCs/>
          <w:sz w:val="22"/>
          <w:szCs w:val="22"/>
        </w:rPr>
        <w:t>WS 2.1 - Spécifications techniques et fonctionnels du web service SAV</w:t>
      </w:r>
    </w:p>
    <w:p w:rsidR="00535A9B" w:rsidRPr="00E02C05" w:rsidRDefault="00535A9B"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BE5F47">
        <w:rPr>
          <w:rFonts w:asciiTheme="minorHAnsi" w:hAnsiTheme="minorHAnsi" w:cstheme="minorHAnsi"/>
          <w:bCs/>
          <w:iCs/>
          <w:sz w:val="22"/>
          <w:szCs w:val="22"/>
          <w:highlight w:val="yellow"/>
        </w:rPr>
        <w:t>Annexe 5</w:t>
      </w:r>
      <w:r w:rsidR="00A04297" w:rsidRPr="00BE5F47">
        <w:rPr>
          <w:rFonts w:asciiTheme="minorHAnsi" w:hAnsiTheme="minorHAnsi" w:cstheme="minorHAnsi"/>
          <w:bCs/>
          <w:iCs/>
          <w:sz w:val="22"/>
          <w:szCs w:val="22"/>
          <w:highlight w:val="yellow"/>
        </w:rPr>
        <w:t>d</w:t>
      </w:r>
      <w:r w:rsidRPr="00BE5F47">
        <w:rPr>
          <w:rFonts w:asciiTheme="minorHAnsi" w:hAnsiTheme="minorHAnsi" w:cstheme="minorHAnsi"/>
          <w:bCs/>
          <w:iCs/>
          <w:sz w:val="22"/>
          <w:szCs w:val="22"/>
          <w:highlight w:val="yellow"/>
        </w:rPr>
        <w:t xml:space="preserve"> </w:t>
      </w:r>
      <w:r w:rsidRPr="00E02C05">
        <w:rPr>
          <w:rFonts w:asciiTheme="minorHAnsi" w:hAnsiTheme="minorHAnsi" w:cstheme="minorHAnsi"/>
          <w:bCs/>
          <w:iCs/>
          <w:sz w:val="22"/>
          <w:szCs w:val="22"/>
        </w:rPr>
        <w:t>– Plan MAD</w:t>
      </w:r>
      <w:r w:rsidR="00A87ED6" w:rsidRPr="00E02C05">
        <w:rPr>
          <w:rFonts w:asciiTheme="minorHAnsi" w:hAnsiTheme="minorHAnsi" w:cstheme="minorHAnsi"/>
          <w:bCs/>
          <w:iCs/>
          <w:sz w:val="22"/>
          <w:szCs w:val="22"/>
        </w:rPr>
        <w:t xml:space="preserve"> </w:t>
      </w:r>
      <w:r w:rsidR="00FB7721">
        <w:rPr>
          <w:rFonts w:asciiTheme="minorHAnsi" w:hAnsiTheme="minorHAnsi" w:cstheme="minorHAnsi"/>
          <w:bCs/>
          <w:iCs/>
          <w:sz w:val="22"/>
          <w:szCs w:val="22"/>
        </w:rPr>
        <w:t xml:space="preserve"> PM</w:t>
      </w:r>
    </w:p>
    <w:p w:rsidR="00CA1EC7" w:rsidRDefault="00692A79"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BE5F47">
        <w:rPr>
          <w:rFonts w:asciiTheme="minorHAnsi" w:hAnsiTheme="minorHAnsi" w:cstheme="minorHAnsi"/>
          <w:bCs/>
          <w:iCs/>
          <w:sz w:val="22"/>
          <w:szCs w:val="22"/>
          <w:highlight w:val="yellow"/>
        </w:rPr>
        <w:t>Annexe 5e</w:t>
      </w:r>
      <w:r w:rsidR="00CA1EC7" w:rsidRPr="00BE5F47">
        <w:rPr>
          <w:rFonts w:asciiTheme="minorHAnsi" w:hAnsiTheme="minorHAnsi" w:cstheme="minorHAnsi"/>
          <w:bCs/>
          <w:iCs/>
          <w:sz w:val="22"/>
          <w:szCs w:val="22"/>
          <w:highlight w:val="yellow"/>
        </w:rPr>
        <w:t xml:space="preserve"> </w:t>
      </w:r>
      <w:r w:rsidR="00CA1EC7" w:rsidRPr="00E02C05">
        <w:rPr>
          <w:rFonts w:asciiTheme="minorHAnsi" w:hAnsiTheme="minorHAnsi" w:cstheme="minorHAnsi"/>
          <w:bCs/>
          <w:iCs/>
          <w:sz w:val="22"/>
          <w:szCs w:val="22"/>
        </w:rPr>
        <w:t xml:space="preserve">– WS </w:t>
      </w:r>
      <w:r w:rsidR="006F17BB" w:rsidRPr="00E02C05">
        <w:rPr>
          <w:rFonts w:asciiTheme="minorHAnsi" w:hAnsiTheme="minorHAnsi" w:cstheme="minorHAnsi"/>
          <w:bCs/>
          <w:iCs/>
          <w:sz w:val="22"/>
          <w:szCs w:val="22"/>
        </w:rPr>
        <w:t xml:space="preserve">Outil d’aide à la prise de commande </w:t>
      </w:r>
      <w:r w:rsidR="00CA1EC7" w:rsidRPr="00E02C05">
        <w:rPr>
          <w:rFonts w:asciiTheme="minorHAnsi" w:hAnsiTheme="minorHAnsi" w:cstheme="minorHAnsi"/>
          <w:bCs/>
          <w:iCs/>
          <w:sz w:val="22"/>
          <w:szCs w:val="22"/>
        </w:rPr>
        <w:t>3.0</w:t>
      </w:r>
    </w:p>
    <w:p w:rsidR="00A37E60" w:rsidRDefault="00F50607" w:rsidP="00A37E60">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BE5F47">
        <w:rPr>
          <w:rFonts w:asciiTheme="minorHAnsi" w:hAnsiTheme="minorHAnsi" w:cstheme="minorHAnsi"/>
          <w:bCs/>
          <w:iCs/>
          <w:sz w:val="22"/>
          <w:szCs w:val="22"/>
          <w:highlight w:val="yellow"/>
        </w:rPr>
        <w:t xml:space="preserve">Annexe 5f </w:t>
      </w:r>
      <w:r w:rsidRPr="00F50607">
        <w:rPr>
          <w:rFonts w:asciiTheme="minorHAnsi" w:hAnsiTheme="minorHAnsi" w:cstheme="minorHAnsi"/>
          <w:bCs/>
          <w:iCs/>
          <w:sz w:val="22"/>
          <w:szCs w:val="22"/>
        </w:rPr>
        <w:t xml:space="preserve">- Cas de rejet de Commande </w:t>
      </w:r>
    </w:p>
    <w:p w:rsidR="00F50607" w:rsidRPr="00F50607" w:rsidRDefault="00F50607" w:rsidP="00F50607">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p>
    <w:p w:rsidR="00535A9B" w:rsidRPr="00E02C05" w:rsidRDefault="00535A9B" w:rsidP="00974533">
      <w:pPr>
        <w:jc w:val="both"/>
        <w:rPr>
          <w:rFonts w:cstheme="minorHAnsi"/>
        </w:rPr>
      </w:pPr>
      <w:r w:rsidRPr="00E02C05">
        <w:rPr>
          <w:rFonts w:cstheme="minorHAnsi"/>
        </w:rPr>
        <w:t>Ci-dessous la visibilité sur l’engagement de mise à disposition de la complétude de</w:t>
      </w:r>
      <w:r w:rsidR="00664C1C" w:rsidRPr="00E02C05">
        <w:rPr>
          <w:rFonts w:cstheme="minorHAnsi"/>
        </w:rPr>
        <w:t>s</w:t>
      </w:r>
      <w:r w:rsidRPr="00E02C05">
        <w:rPr>
          <w:rFonts w:cstheme="minorHAnsi"/>
        </w:rPr>
        <w:t xml:space="preserve"> t</w:t>
      </w:r>
      <w:r w:rsidR="00360D05" w:rsidRPr="00E02C05">
        <w:rPr>
          <w:rFonts w:cstheme="minorHAnsi"/>
        </w:rPr>
        <w:t>raitement</w:t>
      </w:r>
      <w:r w:rsidR="00664C1C" w:rsidRPr="00E02C05">
        <w:rPr>
          <w:rFonts w:cstheme="minorHAnsi"/>
        </w:rPr>
        <w:t>s</w:t>
      </w:r>
      <w:r w:rsidRPr="00E02C05">
        <w:rPr>
          <w:rFonts w:cstheme="minorHAnsi"/>
        </w:rPr>
        <w:t> </w:t>
      </w:r>
      <w:r w:rsidR="000B3F4C">
        <w:rPr>
          <w:rFonts w:cstheme="minorHAnsi"/>
        </w:rPr>
        <w:t xml:space="preserve">conformes aux flux </w:t>
      </w:r>
      <w:proofErr w:type="spellStart"/>
      <w:r w:rsidR="006855EF" w:rsidRPr="00E02C05">
        <w:rPr>
          <w:rFonts w:cstheme="minorHAnsi"/>
        </w:rPr>
        <w:t>InterOP</w:t>
      </w:r>
      <w:proofErr w:type="spellEnd"/>
      <w:r w:rsidRPr="00E02C05">
        <w:rPr>
          <w:rFonts w:cstheme="minorHAnsi"/>
        </w:rPr>
        <w:t>:</w:t>
      </w:r>
    </w:p>
    <w:p w:rsidR="00535A9B" w:rsidRPr="00E02C05" w:rsidRDefault="00535A9B" w:rsidP="00974533">
      <w:pPr>
        <w:jc w:val="both"/>
        <w:rPr>
          <w:rFonts w:cstheme="minorHAnsi"/>
        </w:rPr>
      </w:pPr>
    </w:p>
    <w:tbl>
      <w:tblPr>
        <w:tblStyle w:val="Grilledutableau"/>
        <w:tblW w:w="0" w:type="auto"/>
        <w:tblLook w:val="04A0" w:firstRow="1" w:lastRow="0" w:firstColumn="1" w:lastColumn="0" w:noHBand="0" w:noVBand="1"/>
      </w:tblPr>
      <w:tblGrid>
        <w:gridCol w:w="3369"/>
        <w:gridCol w:w="2772"/>
        <w:gridCol w:w="3071"/>
      </w:tblGrid>
      <w:tr w:rsidR="00535A9B" w:rsidRPr="00E02C05" w:rsidTr="00A87ED6">
        <w:tc>
          <w:tcPr>
            <w:tcW w:w="3369" w:type="dxa"/>
          </w:tcPr>
          <w:p w:rsidR="00535A9B" w:rsidRPr="00E02C05" w:rsidRDefault="00A87ED6" w:rsidP="00974533">
            <w:pPr>
              <w:rPr>
                <w:rFonts w:asciiTheme="minorHAnsi" w:hAnsiTheme="minorHAnsi" w:cstheme="minorHAnsi"/>
                <w:b/>
                <w:sz w:val="22"/>
                <w:szCs w:val="22"/>
              </w:rPr>
            </w:pPr>
            <w:r w:rsidRPr="00E02C05">
              <w:rPr>
                <w:rFonts w:asciiTheme="minorHAnsi" w:hAnsiTheme="minorHAnsi" w:cstheme="minorHAnsi"/>
                <w:b/>
                <w:sz w:val="22"/>
                <w:szCs w:val="22"/>
              </w:rPr>
              <w:t>Nom du Flux</w:t>
            </w:r>
          </w:p>
        </w:tc>
        <w:tc>
          <w:tcPr>
            <w:tcW w:w="2772" w:type="dxa"/>
          </w:tcPr>
          <w:p w:rsidR="00535A9B" w:rsidRPr="00E02C05" w:rsidRDefault="00A87ED6" w:rsidP="00974533">
            <w:pPr>
              <w:rPr>
                <w:rFonts w:asciiTheme="minorHAnsi" w:hAnsiTheme="minorHAnsi" w:cstheme="minorHAnsi"/>
                <w:b/>
                <w:sz w:val="22"/>
                <w:szCs w:val="22"/>
              </w:rPr>
            </w:pPr>
            <w:r w:rsidRPr="00E02C05">
              <w:rPr>
                <w:rFonts w:asciiTheme="minorHAnsi" w:hAnsiTheme="minorHAnsi" w:cstheme="minorHAnsi"/>
                <w:b/>
                <w:sz w:val="22"/>
                <w:szCs w:val="22"/>
              </w:rPr>
              <w:t>Onglet concerné</w:t>
            </w:r>
          </w:p>
        </w:tc>
        <w:tc>
          <w:tcPr>
            <w:tcW w:w="3071" w:type="dxa"/>
          </w:tcPr>
          <w:p w:rsidR="00535A9B" w:rsidRPr="00E02C05" w:rsidRDefault="00A87ED6" w:rsidP="00974533">
            <w:pPr>
              <w:rPr>
                <w:rFonts w:asciiTheme="minorHAnsi" w:hAnsiTheme="minorHAnsi" w:cstheme="minorHAnsi"/>
                <w:b/>
                <w:sz w:val="22"/>
                <w:szCs w:val="22"/>
              </w:rPr>
            </w:pPr>
            <w:r w:rsidRPr="00E02C05">
              <w:rPr>
                <w:rFonts w:asciiTheme="minorHAnsi" w:hAnsiTheme="minorHAnsi" w:cstheme="minorHAnsi"/>
                <w:b/>
                <w:sz w:val="22"/>
                <w:szCs w:val="22"/>
              </w:rPr>
              <w:t>Date de Mise à disposition</w:t>
            </w:r>
          </w:p>
        </w:tc>
      </w:tr>
      <w:tr w:rsidR="00A87ED6" w:rsidRPr="00E02C05" w:rsidTr="00A87ED6">
        <w:tc>
          <w:tcPr>
            <w:tcW w:w="3369" w:type="dxa"/>
          </w:tcPr>
          <w:p w:rsidR="00A87ED6" w:rsidRPr="00E02C05" w:rsidRDefault="00F01DDC" w:rsidP="00A87ED6">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A87ED6" w:rsidRPr="00E02C05" w:rsidRDefault="00A87ED6" w:rsidP="00A87ED6">
            <w:pPr>
              <w:rPr>
                <w:rFonts w:asciiTheme="minorHAnsi" w:hAnsiTheme="minorHAnsi" w:cstheme="minorHAnsi"/>
                <w:sz w:val="22"/>
                <w:szCs w:val="22"/>
              </w:rPr>
            </w:pPr>
            <w:r w:rsidRPr="00E02C05">
              <w:rPr>
                <w:rFonts w:asciiTheme="minorHAnsi" w:hAnsiTheme="minorHAnsi" w:cstheme="minorHAnsi"/>
                <w:sz w:val="22"/>
                <w:szCs w:val="22"/>
              </w:rPr>
              <w:t>IPE</w:t>
            </w:r>
          </w:p>
        </w:tc>
        <w:tc>
          <w:tcPr>
            <w:tcW w:w="3071" w:type="dxa"/>
          </w:tcPr>
          <w:p w:rsidR="00A87ED6" w:rsidRPr="00E02C05" w:rsidRDefault="00A87ED6" w:rsidP="00A87ED6">
            <w:pPr>
              <w:rPr>
                <w:rFonts w:asciiTheme="minorHAnsi" w:hAnsiTheme="minorHAnsi" w:cstheme="minorHAnsi"/>
                <w:b/>
                <w:sz w:val="22"/>
                <w:szCs w:val="22"/>
              </w:rPr>
            </w:pPr>
            <w:r w:rsidRPr="00E02C05">
              <w:rPr>
                <w:rFonts w:asciiTheme="minorHAnsi" w:hAnsiTheme="minorHAnsi" w:cstheme="minorHAnsi"/>
                <w:b/>
                <w:sz w:val="22"/>
                <w:szCs w:val="22"/>
              </w:rPr>
              <w:t>Disponible</w:t>
            </w:r>
          </w:p>
        </w:tc>
      </w:tr>
      <w:tr w:rsidR="006855EF" w:rsidRPr="00E02C05" w:rsidTr="00A87ED6">
        <w:tc>
          <w:tcPr>
            <w:tcW w:w="3369" w:type="dxa"/>
          </w:tcPr>
          <w:p w:rsidR="006855EF" w:rsidRPr="00E02C05" w:rsidRDefault="00F01DDC" w:rsidP="00974533">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6855EF" w:rsidRPr="00E02C05" w:rsidRDefault="006855EF" w:rsidP="00974533">
            <w:pPr>
              <w:rPr>
                <w:rFonts w:asciiTheme="minorHAnsi" w:hAnsiTheme="minorHAnsi" w:cstheme="minorHAnsi"/>
                <w:sz w:val="22"/>
                <w:szCs w:val="22"/>
              </w:rPr>
            </w:pPr>
            <w:r w:rsidRPr="00E02C05">
              <w:rPr>
                <w:rFonts w:asciiTheme="minorHAnsi" w:hAnsiTheme="minorHAnsi" w:cstheme="minorHAnsi"/>
                <w:sz w:val="22"/>
                <w:szCs w:val="22"/>
              </w:rPr>
              <w:t>CPN</w:t>
            </w:r>
          </w:p>
        </w:tc>
        <w:tc>
          <w:tcPr>
            <w:tcW w:w="3071" w:type="dxa"/>
          </w:tcPr>
          <w:p w:rsidR="006855EF" w:rsidRPr="00E02C05" w:rsidRDefault="006855EF">
            <w:pPr>
              <w:rPr>
                <w:rFonts w:asciiTheme="minorHAnsi" w:hAnsiTheme="minorHAnsi"/>
              </w:rPr>
            </w:pPr>
            <w:r w:rsidRPr="00E02C05">
              <w:rPr>
                <w:rFonts w:asciiTheme="minorHAnsi" w:hAnsiTheme="minorHAnsi" w:cstheme="minorHAnsi"/>
                <w:b/>
                <w:sz w:val="22"/>
                <w:szCs w:val="22"/>
              </w:rPr>
              <w:t>Disponible</w:t>
            </w:r>
          </w:p>
        </w:tc>
      </w:tr>
      <w:tr w:rsidR="006855EF" w:rsidRPr="00E02C05" w:rsidTr="00A87ED6">
        <w:tc>
          <w:tcPr>
            <w:tcW w:w="3369" w:type="dxa"/>
          </w:tcPr>
          <w:p w:rsidR="006855EF" w:rsidRPr="00E02C05" w:rsidRDefault="00F01DDC" w:rsidP="00974533">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6855EF" w:rsidRPr="00E02C05" w:rsidRDefault="00A37E60"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Cmd_Info_Pm</w:t>
            </w:r>
            <w:proofErr w:type="spellEnd"/>
          </w:p>
        </w:tc>
        <w:tc>
          <w:tcPr>
            <w:tcW w:w="3071" w:type="dxa"/>
          </w:tcPr>
          <w:p w:rsidR="006855EF" w:rsidRPr="00E02C05" w:rsidRDefault="006855EF">
            <w:pPr>
              <w:rPr>
                <w:rFonts w:asciiTheme="minorHAnsi" w:hAnsiTheme="minorHAnsi"/>
              </w:rPr>
            </w:pPr>
            <w:r w:rsidRPr="00E02C05">
              <w:rPr>
                <w:rFonts w:asciiTheme="minorHAnsi" w:hAnsiTheme="minorHAnsi" w:cstheme="minorHAnsi"/>
                <w:b/>
                <w:sz w:val="22"/>
                <w:szCs w:val="22"/>
              </w:rPr>
              <w:t>Disponible</w:t>
            </w:r>
          </w:p>
        </w:tc>
      </w:tr>
      <w:tr w:rsidR="006855EF" w:rsidRPr="00E02C05" w:rsidTr="00A87ED6">
        <w:tc>
          <w:tcPr>
            <w:tcW w:w="3369" w:type="dxa"/>
          </w:tcPr>
          <w:p w:rsidR="006855EF" w:rsidRPr="00E02C05" w:rsidRDefault="00F01DDC" w:rsidP="00974533">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6855EF" w:rsidRPr="00E02C05" w:rsidRDefault="00A37E60"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CR_MAD_Pm</w:t>
            </w:r>
            <w:proofErr w:type="spellEnd"/>
          </w:p>
        </w:tc>
        <w:tc>
          <w:tcPr>
            <w:tcW w:w="3071" w:type="dxa"/>
          </w:tcPr>
          <w:p w:rsidR="006855EF" w:rsidRPr="00E02C05" w:rsidRDefault="006855EF">
            <w:pPr>
              <w:rPr>
                <w:rFonts w:asciiTheme="minorHAnsi" w:hAnsiTheme="minorHAnsi"/>
              </w:rPr>
            </w:pPr>
            <w:r w:rsidRPr="00E02C05">
              <w:rPr>
                <w:rFonts w:asciiTheme="minorHAnsi" w:hAnsiTheme="minorHAnsi" w:cstheme="minorHAnsi"/>
                <w:b/>
                <w:sz w:val="22"/>
                <w:szCs w:val="22"/>
              </w:rPr>
              <w:t>Disponible</w:t>
            </w:r>
          </w:p>
        </w:tc>
      </w:tr>
      <w:tr w:rsidR="006855EF" w:rsidRPr="00E02C05" w:rsidTr="00A87ED6">
        <w:tc>
          <w:tcPr>
            <w:tcW w:w="3369" w:type="dxa"/>
          </w:tcPr>
          <w:p w:rsidR="006855EF" w:rsidRPr="00E02C05" w:rsidRDefault="00F01DDC" w:rsidP="00974533">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6855EF" w:rsidRPr="00E02C05" w:rsidRDefault="00A37E60"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Notif_Interv_Prev</w:t>
            </w:r>
            <w:proofErr w:type="spellEnd"/>
          </w:p>
        </w:tc>
        <w:tc>
          <w:tcPr>
            <w:tcW w:w="3071" w:type="dxa"/>
          </w:tcPr>
          <w:p w:rsidR="006855EF" w:rsidRPr="00E02C05" w:rsidRDefault="006855EF">
            <w:pPr>
              <w:rPr>
                <w:rFonts w:asciiTheme="minorHAnsi" w:hAnsiTheme="minorHAnsi"/>
              </w:rPr>
            </w:pPr>
            <w:r w:rsidRPr="00E02C05">
              <w:rPr>
                <w:rFonts w:asciiTheme="minorHAnsi" w:hAnsiTheme="minorHAnsi" w:cstheme="minorHAnsi"/>
                <w:b/>
                <w:sz w:val="22"/>
                <w:szCs w:val="22"/>
              </w:rPr>
              <w:t>Disponible</w:t>
            </w:r>
          </w:p>
        </w:tc>
      </w:tr>
      <w:tr w:rsidR="006855EF" w:rsidRPr="00E02C05" w:rsidTr="00A87ED6">
        <w:tc>
          <w:tcPr>
            <w:tcW w:w="3369" w:type="dxa"/>
          </w:tcPr>
          <w:p w:rsidR="006855EF" w:rsidRPr="00E02C05" w:rsidRDefault="00F01DDC" w:rsidP="00974533">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6855EF" w:rsidRPr="00E02C05" w:rsidRDefault="00A37E60"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CR_InfoSyndic</w:t>
            </w:r>
            <w:proofErr w:type="spellEnd"/>
          </w:p>
        </w:tc>
        <w:tc>
          <w:tcPr>
            <w:tcW w:w="3071" w:type="dxa"/>
          </w:tcPr>
          <w:p w:rsidR="006855EF" w:rsidRPr="00E02C05" w:rsidRDefault="00692A79" w:rsidP="00A854F5">
            <w:pPr>
              <w:rPr>
                <w:rFonts w:asciiTheme="minorHAnsi" w:hAnsiTheme="minorHAnsi"/>
              </w:rPr>
            </w:pPr>
            <w:r w:rsidRPr="00E02C05">
              <w:rPr>
                <w:rFonts w:asciiTheme="minorHAnsi" w:hAnsiTheme="minorHAnsi" w:cstheme="minorHAnsi"/>
                <w:b/>
                <w:sz w:val="22"/>
                <w:szCs w:val="22"/>
              </w:rPr>
              <w:t>Disponible</w:t>
            </w:r>
          </w:p>
        </w:tc>
      </w:tr>
      <w:tr w:rsidR="006855EF" w:rsidRPr="00E02C05" w:rsidTr="00A87ED6">
        <w:tc>
          <w:tcPr>
            <w:tcW w:w="3369" w:type="dxa"/>
          </w:tcPr>
          <w:p w:rsidR="006855EF" w:rsidRPr="00E02C05" w:rsidRDefault="00F01DDC" w:rsidP="00974533">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6855EF" w:rsidRPr="00E02C05" w:rsidRDefault="00A37E60"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Notif_Adduction</w:t>
            </w:r>
            <w:proofErr w:type="spellEnd"/>
          </w:p>
        </w:tc>
        <w:tc>
          <w:tcPr>
            <w:tcW w:w="3071" w:type="dxa"/>
          </w:tcPr>
          <w:p w:rsidR="006855EF" w:rsidRPr="00E02C05" w:rsidRDefault="006855EF">
            <w:pPr>
              <w:rPr>
                <w:rFonts w:asciiTheme="minorHAnsi" w:hAnsiTheme="minorHAnsi"/>
              </w:rPr>
            </w:pPr>
            <w:r w:rsidRPr="00E02C05">
              <w:rPr>
                <w:rFonts w:asciiTheme="minorHAnsi" w:hAnsiTheme="minorHAnsi" w:cstheme="minorHAnsi"/>
                <w:b/>
                <w:sz w:val="22"/>
                <w:szCs w:val="22"/>
              </w:rPr>
              <w:t>Disponible</w:t>
            </w:r>
          </w:p>
        </w:tc>
      </w:tr>
      <w:tr w:rsidR="00692A79" w:rsidRPr="00E02C05" w:rsidTr="00A87ED6">
        <w:tc>
          <w:tcPr>
            <w:tcW w:w="3369" w:type="dxa"/>
          </w:tcPr>
          <w:p w:rsidR="00692A79" w:rsidRPr="00E02C05" w:rsidRDefault="00692A79" w:rsidP="00F01DDC">
            <w:pPr>
              <w:rPr>
                <w:rFonts w:asciiTheme="minorHAnsi" w:hAnsiTheme="minorHAnsi" w:cstheme="minorHAnsi"/>
                <w:bCs/>
                <w:iCs/>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PM 2.2</w:t>
            </w:r>
          </w:p>
        </w:tc>
        <w:tc>
          <w:tcPr>
            <w:tcW w:w="2772" w:type="dxa"/>
          </w:tcPr>
          <w:p w:rsidR="00692A79" w:rsidRPr="00E02C05" w:rsidRDefault="00A37E60"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CR_NotifAdduction</w:t>
            </w:r>
            <w:proofErr w:type="spellEnd"/>
          </w:p>
        </w:tc>
        <w:tc>
          <w:tcPr>
            <w:tcW w:w="3071" w:type="dxa"/>
          </w:tcPr>
          <w:p w:rsidR="00692A79" w:rsidRPr="00E02C05" w:rsidRDefault="00692A79" w:rsidP="00974533">
            <w:pPr>
              <w:rPr>
                <w:rFonts w:asciiTheme="minorHAnsi" w:hAnsiTheme="minorHAnsi" w:cstheme="minorHAnsi"/>
                <w:b/>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F01DDC">
            <w:pPr>
              <w:rPr>
                <w:rFonts w:asciiTheme="minorHAnsi" w:hAnsiTheme="minorHAnsi" w:cstheme="minorHAnsi"/>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Cmd_Acces</w:t>
            </w:r>
            <w:proofErr w:type="spellEnd"/>
          </w:p>
        </w:tc>
        <w:tc>
          <w:tcPr>
            <w:tcW w:w="3071" w:type="dxa"/>
          </w:tcPr>
          <w:p w:rsidR="00DF7B55" w:rsidRPr="00E02C05" w:rsidRDefault="00DF7B55" w:rsidP="00974533">
            <w:pPr>
              <w:rPr>
                <w:rFonts w:asciiTheme="minorHAnsi" w:hAnsiTheme="minorHAnsi" w:cstheme="minorHAnsi"/>
                <w:b/>
                <w:sz w:val="22"/>
                <w:szCs w:val="22"/>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974533">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AR_Cmd_Acces</w:t>
            </w:r>
            <w:proofErr w:type="spellEnd"/>
          </w:p>
        </w:tc>
        <w:tc>
          <w:tcPr>
            <w:tcW w:w="3071" w:type="dxa"/>
          </w:tcPr>
          <w:p w:rsidR="00DF7B55" w:rsidRPr="00E02C05" w:rsidRDefault="00DF7B55" w:rsidP="00974533">
            <w:pPr>
              <w:rPr>
                <w:rFonts w:asciiTheme="minorHAnsi" w:hAnsiTheme="minorHAnsi" w:cstheme="minorHAnsi"/>
                <w:b/>
                <w:sz w:val="22"/>
                <w:szCs w:val="22"/>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671FAD">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B030BC">
            <w:pPr>
              <w:rPr>
                <w:rFonts w:asciiTheme="minorHAnsi" w:hAnsiTheme="minorHAnsi" w:cstheme="minorHAnsi"/>
                <w:sz w:val="22"/>
                <w:szCs w:val="22"/>
              </w:rPr>
            </w:pPr>
            <w:proofErr w:type="spellStart"/>
            <w:r w:rsidRPr="00E02C05">
              <w:rPr>
                <w:rFonts w:asciiTheme="minorHAnsi" w:hAnsiTheme="minorHAnsi" w:cstheme="minorHAnsi"/>
                <w:sz w:val="22"/>
                <w:szCs w:val="22"/>
              </w:rPr>
              <w:t>Annul_Acces</w:t>
            </w:r>
            <w:proofErr w:type="spellEnd"/>
          </w:p>
        </w:tc>
        <w:tc>
          <w:tcPr>
            <w:tcW w:w="3071" w:type="dxa"/>
          </w:tcPr>
          <w:p w:rsidR="00DF7B55" w:rsidRPr="00E02C05" w:rsidRDefault="00DF7B55" w:rsidP="00974533">
            <w:pPr>
              <w:rPr>
                <w:rFonts w:asciiTheme="minorHAnsi" w:hAnsiTheme="minorHAnsi" w:cstheme="minorHAnsi"/>
                <w:b/>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974533">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CR_Annulation_Acces</w:t>
            </w:r>
            <w:proofErr w:type="spellEnd"/>
          </w:p>
        </w:tc>
        <w:tc>
          <w:tcPr>
            <w:tcW w:w="3071" w:type="dxa"/>
          </w:tcPr>
          <w:p w:rsidR="00DF7B55" w:rsidRPr="00E02C05" w:rsidRDefault="00DF7B55" w:rsidP="00974533">
            <w:pPr>
              <w:rPr>
                <w:rFonts w:asciiTheme="minorHAnsi" w:hAnsiTheme="minorHAnsi" w:cstheme="minorHAnsi"/>
                <w:sz w:val="22"/>
                <w:szCs w:val="22"/>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974533">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CR_Cmd_Acces</w:t>
            </w:r>
            <w:proofErr w:type="spellEnd"/>
          </w:p>
        </w:tc>
        <w:tc>
          <w:tcPr>
            <w:tcW w:w="3071" w:type="dxa"/>
          </w:tcPr>
          <w:p w:rsidR="00DF7B55" w:rsidRPr="00E02C05" w:rsidRDefault="00DF7B55" w:rsidP="00974533">
            <w:pPr>
              <w:rPr>
                <w:rFonts w:asciiTheme="minorHAnsi" w:hAnsiTheme="minorHAnsi" w:cstheme="minorHAnsi"/>
                <w:b/>
                <w:sz w:val="22"/>
                <w:szCs w:val="22"/>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974533">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Cmd_STOC</w:t>
            </w:r>
            <w:proofErr w:type="spellEnd"/>
          </w:p>
        </w:tc>
        <w:tc>
          <w:tcPr>
            <w:tcW w:w="3071" w:type="dxa"/>
          </w:tcPr>
          <w:p w:rsidR="00DF7B55" w:rsidRPr="00E02C05" w:rsidRDefault="00DF7B55" w:rsidP="00974533">
            <w:pPr>
              <w:rPr>
                <w:rFonts w:asciiTheme="minorHAnsi" w:hAnsiTheme="minorHAnsi" w:cstheme="minorHAnsi"/>
                <w:sz w:val="22"/>
                <w:szCs w:val="22"/>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974533">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r w:rsidRPr="00E02C05">
              <w:rPr>
                <w:rFonts w:asciiTheme="minorHAnsi" w:hAnsiTheme="minorHAnsi" w:cstheme="minorHAnsi"/>
                <w:sz w:val="22"/>
                <w:szCs w:val="22"/>
              </w:rPr>
              <w:t>CR_STOC</w:t>
            </w:r>
          </w:p>
        </w:tc>
        <w:tc>
          <w:tcPr>
            <w:tcW w:w="3071" w:type="dxa"/>
          </w:tcPr>
          <w:p w:rsidR="00DF7B55" w:rsidRPr="00E02C05" w:rsidRDefault="00DF7B55" w:rsidP="00974533">
            <w:pPr>
              <w:rPr>
                <w:rFonts w:asciiTheme="minorHAnsi" w:hAnsiTheme="minorHAnsi" w:cstheme="minorHAnsi"/>
                <w:sz w:val="22"/>
                <w:szCs w:val="22"/>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974533">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CR_MAD_LigneFTTH</w:t>
            </w:r>
            <w:proofErr w:type="spellEnd"/>
          </w:p>
        </w:tc>
        <w:tc>
          <w:tcPr>
            <w:tcW w:w="3071" w:type="dxa"/>
          </w:tcPr>
          <w:p w:rsidR="00DF7B55" w:rsidRPr="00E02C05" w:rsidRDefault="00DF7B55" w:rsidP="00974533">
            <w:pPr>
              <w:rPr>
                <w:rFonts w:asciiTheme="minorHAnsi" w:hAnsiTheme="minorHAnsi" w:cstheme="minorHAnsi"/>
                <w:b/>
                <w:sz w:val="22"/>
                <w:szCs w:val="22"/>
              </w:rPr>
            </w:pPr>
            <w:r w:rsidRPr="00E02C05">
              <w:rPr>
                <w:rFonts w:asciiTheme="minorHAnsi" w:hAnsiTheme="minorHAnsi" w:cstheme="minorHAnsi"/>
                <w:b/>
                <w:sz w:val="22"/>
                <w:szCs w:val="22"/>
              </w:rPr>
              <w:t>Disponible</w:t>
            </w:r>
          </w:p>
        </w:tc>
      </w:tr>
      <w:tr w:rsidR="00DF7B55" w:rsidRPr="00E02C05" w:rsidTr="006855EF">
        <w:trPr>
          <w:trHeight w:val="70"/>
        </w:trPr>
        <w:tc>
          <w:tcPr>
            <w:tcW w:w="3369" w:type="dxa"/>
          </w:tcPr>
          <w:p w:rsidR="00DF7B55" w:rsidRPr="00E02C05" w:rsidRDefault="00DF7B55" w:rsidP="00974533">
            <w:pPr>
              <w:rPr>
                <w:rFonts w:asciiTheme="minorHAnsi" w:hAnsiTheme="minorHAnsi" w:cstheme="minorHAnsi"/>
                <w:bCs/>
                <w:iCs/>
                <w:sz w:val="22"/>
                <w:szCs w:val="22"/>
              </w:rPr>
            </w:pPr>
            <w:r w:rsidRPr="00E02C05">
              <w:rPr>
                <w:rFonts w:asciiTheme="minorHAnsi" w:hAnsiTheme="minorHAnsi" w:cstheme="minorHAnsi"/>
                <w:bCs/>
                <w:iCs/>
                <w:sz w:val="22"/>
                <w:szCs w:val="22"/>
              </w:rPr>
              <w:t xml:space="preserve">Flux </w:t>
            </w:r>
            <w:proofErr w:type="spellStart"/>
            <w:r w:rsidRPr="00E02C05">
              <w:rPr>
                <w:rFonts w:asciiTheme="minorHAnsi" w:hAnsiTheme="minorHAnsi" w:cstheme="minorHAnsi"/>
                <w:bCs/>
                <w:iCs/>
                <w:sz w:val="22"/>
                <w:szCs w:val="22"/>
              </w:rPr>
              <w:t>interop</w:t>
            </w:r>
            <w:proofErr w:type="spellEnd"/>
            <w:r w:rsidRPr="00E02C05">
              <w:rPr>
                <w:rFonts w:asciiTheme="minorHAnsi" w:hAnsiTheme="minorHAnsi" w:cstheme="minorHAnsi"/>
                <w:bCs/>
                <w:iCs/>
                <w:sz w:val="22"/>
                <w:szCs w:val="22"/>
              </w:rPr>
              <w:t xml:space="preserve"> Accès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CR_MES_LigneFTTH</w:t>
            </w:r>
            <w:proofErr w:type="spellEnd"/>
          </w:p>
        </w:tc>
        <w:tc>
          <w:tcPr>
            <w:tcW w:w="3071" w:type="dxa"/>
          </w:tcPr>
          <w:p w:rsidR="00DF7B55" w:rsidRPr="00E02C05" w:rsidRDefault="00DF7B55" w:rsidP="00974533">
            <w:pPr>
              <w:rPr>
                <w:rFonts w:asciiTheme="minorHAnsi" w:hAnsiTheme="minorHAnsi" w:cstheme="minorHAnsi"/>
                <w:sz w:val="22"/>
                <w:szCs w:val="22"/>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F01DDC">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w:t>
            </w:r>
            <w:proofErr w:type="spellStart"/>
            <w:r w:rsidRPr="00E02C05">
              <w:rPr>
                <w:rFonts w:asciiTheme="minorHAnsi" w:hAnsiTheme="minorHAnsi" w:cstheme="minorHAnsi"/>
                <w:sz w:val="22"/>
                <w:szCs w:val="22"/>
              </w:rPr>
              <w:t>Acces</w:t>
            </w:r>
            <w:proofErr w:type="spellEnd"/>
            <w:r w:rsidRPr="00E02C05">
              <w:rPr>
                <w:rFonts w:asciiTheme="minorHAnsi" w:hAnsiTheme="minorHAnsi" w:cstheme="minorHAnsi"/>
                <w:sz w:val="22"/>
                <w:szCs w:val="22"/>
              </w:rPr>
              <w:t xml:space="preserve"> V1.2</w:t>
            </w:r>
          </w:p>
        </w:tc>
        <w:tc>
          <w:tcPr>
            <w:tcW w:w="2772" w:type="dxa"/>
          </w:tcPr>
          <w:p w:rsidR="00DF7B55" w:rsidRPr="00E02C05" w:rsidRDefault="00DF7B55" w:rsidP="00974533">
            <w:pPr>
              <w:rPr>
                <w:rFonts w:asciiTheme="minorHAnsi" w:hAnsiTheme="minorHAnsi" w:cstheme="minorHAnsi"/>
                <w:sz w:val="22"/>
                <w:szCs w:val="22"/>
              </w:rPr>
            </w:pPr>
            <w:proofErr w:type="spellStart"/>
            <w:r w:rsidRPr="00E02C05">
              <w:rPr>
                <w:rFonts w:asciiTheme="minorHAnsi" w:hAnsiTheme="minorHAnsi" w:cstheme="minorHAnsi"/>
                <w:sz w:val="22"/>
                <w:szCs w:val="22"/>
              </w:rPr>
              <w:t>Notif_Reprov</w:t>
            </w:r>
            <w:proofErr w:type="spellEnd"/>
          </w:p>
        </w:tc>
        <w:tc>
          <w:tcPr>
            <w:tcW w:w="3071" w:type="dxa"/>
          </w:tcPr>
          <w:p w:rsidR="00DF7B55" w:rsidRPr="00E02C05" w:rsidRDefault="00DF7B55">
            <w:pPr>
              <w:rPr>
                <w:rFonts w:asciiTheme="minorHAnsi" w:hAnsiTheme="minorHAnsi" w:cstheme="minorHAnsi"/>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671FAD">
            <w:pPr>
              <w:rPr>
                <w:rFonts w:asciiTheme="minorHAnsi" w:hAnsiTheme="minorHAnsi" w:cstheme="minorHAnsi"/>
                <w:sz w:val="22"/>
                <w:szCs w:val="22"/>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w:t>
            </w:r>
            <w:proofErr w:type="spellStart"/>
            <w:r w:rsidRPr="00E02C05">
              <w:rPr>
                <w:rFonts w:asciiTheme="minorHAnsi" w:hAnsiTheme="minorHAnsi" w:cstheme="minorHAnsi"/>
                <w:sz w:val="22"/>
                <w:szCs w:val="22"/>
              </w:rPr>
              <w:t>Acces</w:t>
            </w:r>
            <w:proofErr w:type="spellEnd"/>
            <w:r w:rsidRPr="00E02C05">
              <w:rPr>
                <w:rFonts w:asciiTheme="minorHAnsi" w:hAnsiTheme="minorHAnsi" w:cstheme="minorHAnsi"/>
                <w:sz w:val="22"/>
                <w:szCs w:val="22"/>
              </w:rPr>
              <w:t xml:space="preserve"> V1.2</w:t>
            </w:r>
          </w:p>
        </w:tc>
        <w:tc>
          <w:tcPr>
            <w:tcW w:w="2772" w:type="dxa"/>
          </w:tcPr>
          <w:p w:rsidR="00DF7B55" w:rsidRPr="00E02C05" w:rsidRDefault="00DF7B55" w:rsidP="008A527E">
            <w:pPr>
              <w:rPr>
                <w:rFonts w:asciiTheme="minorHAnsi" w:hAnsiTheme="minorHAnsi" w:cstheme="minorHAnsi"/>
                <w:sz w:val="22"/>
                <w:szCs w:val="22"/>
              </w:rPr>
            </w:pPr>
            <w:proofErr w:type="spellStart"/>
            <w:r w:rsidRPr="00E02C05">
              <w:rPr>
                <w:rFonts w:asciiTheme="minorHAnsi" w:hAnsiTheme="minorHAnsi" w:cstheme="minorHAnsi"/>
                <w:sz w:val="22"/>
                <w:szCs w:val="22"/>
              </w:rPr>
              <w:t>Notif_Racc_Ko</w:t>
            </w:r>
            <w:proofErr w:type="spellEnd"/>
          </w:p>
        </w:tc>
        <w:tc>
          <w:tcPr>
            <w:tcW w:w="3071" w:type="dxa"/>
          </w:tcPr>
          <w:p w:rsidR="00DF7B55" w:rsidRPr="00E02C05" w:rsidRDefault="00DF7B55" w:rsidP="00671FAD">
            <w:pPr>
              <w:rPr>
                <w:rFonts w:asciiTheme="minorHAnsi" w:hAnsiTheme="minorHAnsi" w:cstheme="minorHAnsi"/>
              </w:rPr>
            </w:pPr>
            <w:r w:rsidRPr="00E02C05">
              <w:rPr>
                <w:rFonts w:asciiTheme="minorHAnsi" w:hAnsiTheme="minorHAnsi" w:cstheme="minorHAnsi"/>
                <w:b/>
                <w:sz w:val="22"/>
                <w:szCs w:val="22"/>
              </w:rPr>
              <w:t>Disponible</w:t>
            </w:r>
          </w:p>
        </w:tc>
      </w:tr>
      <w:tr w:rsidR="00692A79" w:rsidRPr="00E02C05" w:rsidTr="00A87ED6">
        <w:tc>
          <w:tcPr>
            <w:tcW w:w="3369" w:type="dxa"/>
          </w:tcPr>
          <w:p w:rsidR="00692A79" w:rsidRPr="00E02C05" w:rsidRDefault="00692A79" w:rsidP="00F01DDC">
            <w:pPr>
              <w:rPr>
                <w:rFonts w:asciiTheme="minorHAnsi" w:hAnsiTheme="minorHAnsi" w:cstheme="minorHAnsi"/>
                <w:bCs/>
                <w:iCs/>
              </w:rPr>
            </w:pPr>
            <w:r w:rsidRPr="00E02C05">
              <w:rPr>
                <w:rFonts w:asciiTheme="minorHAnsi" w:hAnsiTheme="minorHAnsi" w:cstheme="minorHAnsi"/>
                <w:sz w:val="22"/>
                <w:szCs w:val="22"/>
              </w:rPr>
              <w:t xml:space="preserve">Flux </w:t>
            </w:r>
            <w:proofErr w:type="spellStart"/>
            <w:r w:rsidRPr="00E02C05">
              <w:rPr>
                <w:rFonts w:asciiTheme="minorHAnsi" w:hAnsiTheme="minorHAnsi" w:cstheme="minorHAnsi"/>
                <w:sz w:val="22"/>
                <w:szCs w:val="22"/>
              </w:rPr>
              <w:t>interop</w:t>
            </w:r>
            <w:proofErr w:type="spellEnd"/>
            <w:r w:rsidRPr="00E02C05">
              <w:rPr>
                <w:rFonts w:asciiTheme="minorHAnsi" w:hAnsiTheme="minorHAnsi" w:cstheme="minorHAnsi"/>
                <w:sz w:val="22"/>
                <w:szCs w:val="22"/>
              </w:rPr>
              <w:t xml:space="preserve"> SAV 1.0.b</w:t>
            </w:r>
          </w:p>
        </w:tc>
        <w:tc>
          <w:tcPr>
            <w:tcW w:w="2772" w:type="dxa"/>
          </w:tcPr>
          <w:p w:rsidR="00692A79" w:rsidRPr="00E02C05" w:rsidRDefault="00692A79" w:rsidP="00974533">
            <w:pPr>
              <w:rPr>
                <w:rFonts w:asciiTheme="minorHAnsi" w:hAnsiTheme="minorHAnsi" w:cstheme="minorHAnsi"/>
              </w:rPr>
            </w:pPr>
          </w:p>
        </w:tc>
        <w:tc>
          <w:tcPr>
            <w:tcW w:w="3071" w:type="dxa"/>
          </w:tcPr>
          <w:p w:rsidR="00692A79" w:rsidRPr="00E02C05" w:rsidRDefault="00692A79">
            <w:pPr>
              <w:rPr>
                <w:rFonts w:asciiTheme="minorHAnsi" w:hAnsiTheme="minorHAnsi" w:cstheme="minorHAnsi"/>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F01DDC">
            <w:pPr>
              <w:rPr>
                <w:rFonts w:asciiTheme="minorHAnsi" w:hAnsiTheme="minorHAnsi" w:cstheme="minorHAnsi"/>
                <w:bCs/>
                <w:iCs/>
                <w:sz w:val="22"/>
                <w:szCs w:val="22"/>
              </w:rPr>
            </w:pPr>
            <w:proofErr w:type="spellStart"/>
            <w:r w:rsidRPr="00E02C05">
              <w:rPr>
                <w:rFonts w:asciiTheme="minorHAnsi" w:hAnsiTheme="minorHAnsi" w:cstheme="minorHAnsi"/>
                <w:bCs/>
                <w:iCs/>
                <w:sz w:val="22"/>
                <w:szCs w:val="22"/>
              </w:rPr>
              <w:t>Webservice</w:t>
            </w:r>
            <w:proofErr w:type="spellEnd"/>
            <w:r w:rsidRPr="00E02C05">
              <w:rPr>
                <w:rFonts w:asciiTheme="minorHAnsi" w:hAnsiTheme="minorHAnsi" w:cstheme="minorHAnsi"/>
                <w:bCs/>
                <w:iCs/>
                <w:sz w:val="22"/>
                <w:szCs w:val="22"/>
              </w:rPr>
              <w:t xml:space="preserve"> SAV V2.1</w:t>
            </w:r>
          </w:p>
        </w:tc>
        <w:tc>
          <w:tcPr>
            <w:tcW w:w="2772" w:type="dxa"/>
          </w:tcPr>
          <w:p w:rsidR="00DF7B55" w:rsidRPr="00E02C05" w:rsidRDefault="00DF7B55" w:rsidP="00974533">
            <w:pPr>
              <w:rPr>
                <w:rFonts w:asciiTheme="minorHAnsi" w:hAnsiTheme="minorHAnsi" w:cstheme="minorHAnsi"/>
                <w:sz w:val="22"/>
                <w:szCs w:val="22"/>
              </w:rPr>
            </w:pPr>
          </w:p>
        </w:tc>
        <w:tc>
          <w:tcPr>
            <w:tcW w:w="3071" w:type="dxa"/>
          </w:tcPr>
          <w:p w:rsidR="00DF7B55" w:rsidRPr="00E02C05" w:rsidRDefault="00617344">
            <w:pPr>
              <w:rPr>
                <w:rFonts w:asciiTheme="minorHAnsi" w:hAnsiTheme="minorHAnsi"/>
                <w:b/>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DF7B55" w:rsidP="00F01DDC">
            <w:pPr>
              <w:rPr>
                <w:rFonts w:asciiTheme="minorHAnsi" w:hAnsiTheme="minorHAnsi" w:cstheme="minorHAnsi"/>
                <w:bCs/>
                <w:iCs/>
              </w:rPr>
            </w:pPr>
            <w:proofErr w:type="spellStart"/>
            <w:r w:rsidRPr="00E02C05">
              <w:rPr>
                <w:rFonts w:asciiTheme="minorHAnsi" w:hAnsiTheme="minorHAnsi" w:cstheme="minorHAnsi"/>
                <w:bCs/>
                <w:iCs/>
                <w:sz w:val="22"/>
                <w:szCs w:val="22"/>
              </w:rPr>
              <w:t>Webservices</w:t>
            </w:r>
            <w:proofErr w:type="spellEnd"/>
            <w:r w:rsidRPr="00E02C05">
              <w:rPr>
                <w:rFonts w:asciiTheme="minorHAnsi" w:hAnsiTheme="minorHAnsi" w:cstheme="minorHAnsi"/>
                <w:bCs/>
                <w:iCs/>
                <w:sz w:val="22"/>
                <w:szCs w:val="22"/>
              </w:rPr>
              <w:t xml:space="preserve"> </w:t>
            </w:r>
            <w:r w:rsidR="00692A79" w:rsidRPr="00E02C05">
              <w:rPr>
                <w:rFonts w:asciiTheme="minorHAnsi" w:hAnsiTheme="minorHAnsi" w:cstheme="minorHAnsi"/>
                <w:bCs/>
                <w:iCs/>
                <w:sz w:val="22"/>
                <w:szCs w:val="22"/>
              </w:rPr>
              <w:t xml:space="preserve">2.0 </w:t>
            </w:r>
            <w:r w:rsidRPr="00E02C05">
              <w:rPr>
                <w:rFonts w:asciiTheme="minorHAnsi" w:hAnsiTheme="minorHAnsi" w:cstheme="minorHAnsi"/>
                <w:bCs/>
                <w:iCs/>
                <w:sz w:val="22"/>
                <w:szCs w:val="22"/>
              </w:rPr>
              <w:t>Structure et Adresse</w:t>
            </w:r>
          </w:p>
        </w:tc>
        <w:tc>
          <w:tcPr>
            <w:tcW w:w="2772" w:type="dxa"/>
          </w:tcPr>
          <w:p w:rsidR="00DF7B55" w:rsidRPr="00E02C05" w:rsidRDefault="00DF7B55" w:rsidP="00664C1C">
            <w:pPr>
              <w:rPr>
                <w:rFonts w:asciiTheme="minorHAnsi" w:hAnsiTheme="minorHAnsi" w:cstheme="minorHAnsi"/>
              </w:rPr>
            </w:pPr>
          </w:p>
        </w:tc>
        <w:tc>
          <w:tcPr>
            <w:tcW w:w="3071" w:type="dxa"/>
          </w:tcPr>
          <w:p w:rsidR="00DF7B55" w:rsidRPr="00E02C05" w:rsidRDefault="00DF7B55" w:rsidP="00974533">
            <w:pPr>
              <w:rPr>
                <w:rFonts w:asciiTheme="minorHAnsi" w:hAnsiTheme="minorHAnsi" w:cstheme="minorHAnsi"/>
              </w:rPr>
            </w:pPr>
            <w:r w:rsidRPr="00E02C05">
              <w:rPr>
                <w:rFonts w:asciiTheme="minorHAnsi" w:hAnsiTheme="minorHAnsi" w:cstheme="minorHAnsi"/>
                <w:b/>
                <w:sz w:val="22"/>
                <w:szCs w:val="22"/>
              </w:rPr>
              <w:t>Disponible</w:t>
            </w:r>
          </w:p>
        </w:tc>
      </w:tr>
      <w:tr w:rsidR="00DF7B55" w:rsidRPr="00E02C05" w:rsidTr="00A87ED6">
        <w:tc>
          <w:tcPr>
            <w:tcW w:w="3369" w:type="dxa"/>
          </w:tcPr>
          <w:p w:rsidR="00DF7B55" w:rsidRPr="00E02C05" w:rsidRDefault="00692A79" w:rsidP="00F01DDC">
            <w:pPr>
              <w:rPr>
                <w:rFonts w:asciiTheme="minorHAnsi" w:hAnsiTheme="minorHAnsi" w:cstheme="minorHAnsi"/>
                <w:bCs/>
                <w:iCs/>
                <w:sz w:val="22"/>
                <w:szCs w:val="22"/>
              </w:rPr>
            </w:pPr>
            <w:proofErr w:type="spellStart"/>
            <w:r w:rsidRPr="00E02C05">
              <w:rPr>
                <w:rFonts w:asciiTheme="minorHAnsi" w:hAnsiTheme="minorHAnsi" w:cstheme="minorHAnsi"/>
                <w:bCs/>
                <w:iCs/>
                <w:sz w:val="22"/>
                <w:szCs w:val="22"/>
              </w:rPr>
              <w:t>Webservices</w:t>
            </w:r>
            <w:proofErr w:type="spellEnd"/>
            <w:r w:rsidRPr="00E02C05">
              <w:rPr>
                <w:rFonts w:asciiTheme="minorHAnsi" w:hAnsiTheme="minorHAnsi" w:cstheme="minorHAnsi"/>
                <w:bCs/>
                <w:iCs/>
                <w:sz w:val="22"/>
                <w:szCs w:val="22"/>
              </w:rPr>
              <w:t xml:space="preserve"> 3.0 </w:t>
            </w:r>
            <w:r w:rsidR="00DF7B55" w:rsidRPr="00E02C05">
              <w:rPr>
                <w:rFonts w:asciiTheme="minorHAnsi" w:hAnsiTheme="minorHAnsi" w:cstheme="minorHAnsi"/>
                <w:bCs/>
                <w:iCs/>
                <w:sz w:val="22"/>
                <w:szCs w:val="22"/>
              </w:rPr>
              <w:t>Outi</w:t>
            </w:r>
            <w:r w:rsidRPr="00E02C05">
              <w:rPr>
                <w:rFonts w:asciiTheme="minorHAnsi" w:hAnsiTheme="minorHAnsi" w:cstheme="minorHAnsi"/>
                <w:bCs/>
                <w:iCs/>
                <w:sz w:val="22"/>
                <w:szCs w:val="22"/>
              </w:rPr>
              <w:t>l d’Aide à la Prise de Commande</w:t>
            </w:r>
          </w:p>
        </w:tc>
        <w:tc>
          <w:tcPr>
            <w:tcW w:w="2772" w:type="dxa"/>
          </w:tcPr>
          <w:p w:rsidR="00DF7B55" w:rsidRPr="00E02C05" w:rsidRDefault="00DF7B55" w:rsidP="00664C1C">
            <w:pPr>
              <w:rPr>
                <w:rFonts w:asciiTheme="minorHAnsi" w:hAnsiTheme="minorHAnsi" w:cstheme="minorHAnsi"/>
                <w:sz w:val="22"/>
                <w:szCs w:val="22"/>
              </w:rPr>
            </w:pPr>
          </w:p>
        </w:tc>
        <w:tc>
          <w:tcPr>
            <w:tcW w:w="3071" w:type="dxa"/>
          </w:tcPr>
          <w:p w:rsidR="00DF7B55" w:rsidRPr="00E02C05" w:rsidRDefault="00692A79" w:rsidP="00974533">
            <w:pPr>
              <w:rPr>
                <w:rFonts w:asciiTheme="minorHAnsi" w:hAnsiTheme="minorHAnsi" w:cstheme="minorHAnsi"/>
                <w:sz w:val="22"/>
                <w:szCs w:val="22"/>
              </w:rPr>
            </w:pPr>
            <w:r w:rsidRPr="00E02C05">
              <w:rPr>
                <w:rFonts w:asciiTheme="minorHAnsi" w:hAnsiTheme="minorHAnsi" w:cstheme="minorHAnsi"/>
                <w:b/>
                <w:sz w:val="22"/>
                <w:szCs w:val="22"/>
              </w:rPr>
              <w:t>Disponible</w:t>
            </w:r>
          </w:p>
        </w:tc>
      </w:tr>
    </w:tbl>
    <w:p w:rsidR="00535A9B" w:rsidRPr="00E02C05" w:rsidRDefault="00535A9B" w:rsidP="00974533">
      <w:pPr>
        <w:jc w:val="both"/>
        <w:rPr>
          <w:rFonts w:cstheme="minorHAnsi"/>
        </w:rPr>
      </w:pPr>
    </w:p>
    <w:p w:rsidR="001C2577" w:rsidRPr="00E02C05" w:rsidRDefault="0037733F" w:rsidP="004A779B">
      <w:pPr>
        <w:rPr>
          <w:rStyle w:val="Lienhypertexte"/>
          <w:rFonts w:cstheme="minorHAnsi"/>
          <w:color w:val="auto"/>
          <w:u w:val="none"/>
        </w:rPr>
      </w:pPr>
      <w:r w:rsidRPr="00E02C05">
        <w:rPr>
          <w:rFonts w:cstheme="minorHAnsi"/>
        </w:rPr>
        <w:br w:type="page"/>
      </w:r>
    </w:p>
    <w:p w:rsidR="00880A83" w:rsidRPr="00E02C05" w:rsidRDefault="004A779B" w:rsidP="004A779B">
      <w:pPr>
        <w:pStyle w:val="Titre1"/>
        <w:numPr>
          <w:ilvl w:val="0"/>
          <w:numId w:val="2"/>
        </w:numPr>
        <w:spacing w:before="200" w:after="120" w:line="276" w:lineRule="auto"/>
        <w:jc w:val="center"/>
        <w:rPr>
          <w:rFonts w:asciiTheme="minorHAnsi" w:hAnsiTheme="minorHAnsi" w:cstheme="minorHAnsi"/>
          <w:color w:val="auto"/>
          <w:sz w:val="22"/>
          <w:szCs w:val="22"/>
        </w:rPr>
      </w:pPr>
      <w:bookmarkStart w:id="5" w:name="_Toc484592131"/>
      <w:bookmarkEnd w:id="2"/>
      <w:bookmarkEnd w:id="3"/>
      <w:bookmarkEnd w:id="4"/>
      <w:r w:rsidRPr="00E02C05">
        <w:rPr>
          <w:rFonts w:asciiTheme="minorHAnsi" w:hAnsiTheme="minorHAnsi" w:cstheme="minorHAnsi"/>
          <w:color w:val="auto"/>
          <w:sz w:val="22"/>
          <w:szCs w:val="22"/>
        </w:rPr>
        <w:lastRenderedPageBreak/>
        <w:t>PROTOCOLE PM 2.2</w:t>
      </w:r>
      <w:bookmarkEnd w:id="5"/>
    </w:p>
    <w:p w:rsidR="004A779B" w:rsidRPr="00E02C05" w:rsidRDefault="004A779B" w:rsidP="004A779B"/>
    <w:p w:rsidR="004A779B" w:rsidRPr="00E02C05" w:rsidRDefault="004A779B" w:rsidP="004A779B">
      <w:pPr>
        <w:rPr>
          <w:rFonts w:cstheme="minorHAnsi"/>
        </w:rPr>
      </w:pPr>
      <w:r w:rsidRPr="00E02C05">
        <w:rPr>
          <w:rFonts w:cstheme="minorHAnsi"/>
        </w:rPr>
        <w:t xml:space="preserve">Pour l’ensemble des traitements du protocole </w:t>
      </w:r>
      <w:r w:rsidRPr="00E02C05">
        <w:rPr>
          <w:rFonts w:cstheme="minorHAnsi"/>
          <w:b/>
        </w:rPr>
        <w:t>PM</w:t>
      </w:r>
      <w:r w:rsidRPr="00E02C05">
        <w:rPr>
          <w:rFonts w:cstheme="minorHAnsi"/>
        </w:rPr>
        <w:t>, les  modalités d’échanges entre les Parties sont sous forme de fichiers .csv, ils se font via :</w:t>
      </w:r>
    </w:p>
    <w:p w:rsidR="004A779B" w:rsidRPr="00E02C05" w:rsidRDefault="004A779B" w:rsidP="004A779B">
      <w:pPr>
        <w:rPr>
          <w:rFonts w:cstheme="minorHAnsi"/>
        </w:rPr>
      </w:pPr>
    </w:p>
    <w:p w:rsidR="004A779B" w:rsidRPr="00E02C05" w:rsidRDefault="004A779B" w:rsidP="004A779B">
      <w:pPr>
        <w:rPr>
          <w:rFonts w:cstheme="minorHAnsi"/>
        </w:rPr>
      </w:pPr>
    </w:p>
    <w:p w:rsidR="004A779B" w:rsidRPr="00E02C05" w:rsidRDefault="004A779B" w:rsidP="004A779B">
      <w:pPr>
        <w:rPr>
          <w:rFonts w:cstheme="minorHAnsi"/>
        </w:rPr>
      </w:pPr>
    </w:p>
    <w:p w:rsidR="004A779B" w:rsidRPr="00E02C05" w:rsidRDefault="004A779B" w:rsidP="004A779B">
      <w:pPr>
        <w:pStyle w:val="Paragraphedeliste"/>
        <w:numPr>
          <w:ilvl w:val="0"/>
          <w:numId w:val="15"/>
        </w:numPr>
        <w:rPr>
          <w:rFonts w:asciiTheme="minorHAnsi" w:eastAsiaTheme="minorHAnsi" w:hAnsiTheme="minorHAnsi" w:cstheme="minorHAnsi"/>
          <w:sz w:val="22"/>
          <w:szCs w:val="22"/>
        </w:rPr>
      </w:pPr>
      <w:r w:rsidRPr="00E02C05">
        <w:rPr>
          <w:rFonts w:asciiTheme="minorHAnsi" w:eastAsiaTheme="minorHAnsi" w:hAnsiTheme="minorHAnsi" w:cstheme="minorHAnsi"/>
          <w:sz w:val="22"/>
          <w:szCs w:val="22"/>
        </w:rPr>
        <w:t>l’utilisation du FTP de l’</w:t>
      </w:r>
      <w:r w:rsidRPr="00E02C05">
        <w:rPr>
          <w:rFonts w:asciiTheme="minorHAnsi" w:eastAsiaTheme="minorHAnsi" w:hAnsiTheme="minorHAnsi" w:cstheme="minorHAnsi"/>
          <w:b/>
          <w:sz w:val="22"/>
          <w:szCs w:val="22"/>
        </w:rPr>
        <w:t>OI</w:t>
      </w:r>
      <w:r w:rsidRPr="00E02C05">
        <w:rPr>
          <w:rFonts w:asciiTheme="minorHAnsi" w:eastAsiaTheme="minorHAnsi" w:hAnsiTheme="minorHAnsi" w:cstheme="minorHAnsi"/>
          <w:sz w:val="22"/>
          <w:szCs w:val="22"/>
        </w:rPr>
        <w:t xml:space="preserve"> (accès </w:t>
      </w:r>
      <w:proofErr w:type="spellStart"/>
      <w:r w:rsidRPr="00E02C05">
        <w:rPr>
          <w:rFonts w:asciiTheme="minorHAnsi" w:eastAsiaTheme="minorHAnsi" w:hAnsiTheme="minorHAnsi" w:cstheme="minorHAnsi"/>
          <w:b/>
          <w:sz w:val="22"/>
          <w:szCs w:val="22"/>
        </w:rPr>
        <w:t>sftp</w:t>
      </w:r>
      <w:proofErr w:type="spellEnd"/>
      <w:r w:rsidR="00885E7B">
        <w:rPr>
          <w:rFonts w:asciiTheme="minorHAnsi" w:eastAsiaTheme="minorHAnsi" w:hAnsiTheme="minorHAnsi" w:cstheme="minorHAnsi"/>
          <w:b/>
          <w:sz w:val="22"/>
          <w:szCs w:val="22"/>
        </w:rPr>
        <w:t xml:space="preserve"> ou ftp</w:t>
      </w:r>
      <w:r w:rsidRPr="00E02C05">
        <w:rPr>
          <w:rFonts w:asciiTheme="minorHAnsi" w:eastAsiaTheme="minorHAnsi" w:hAnsiTheme="minorHAnsi" w:cstheme="minorHAnsi"/>
          <w:sz w:val="22"/>
          <w:szCs w:val="22"/>
        </w:rPr>
        <w:t xml:space="preserve">) :  </w:t>
      </w:r>
      <w:r w:rsidRPr="00E02C05">
        <w:rPr>
          <w:rFonts w:asciiTheme="minorHAnsi" w:eastAsiaTheme="minorHAnsi" w:hAnsiTheme="minorHAnsi" w:cstheme="minorHAnsi"/>
          <w:sz w:val="22"/>
          <w:szCs w:val="22"/>
        </w:rPr>
        <w:tab/>
      </w:r>
    </w:p>
    <w:p w:rsidR="004A779B" w:rsidRPr="00E02C05" w:rsidRDefault="004A779B" w:rsidP="004A779B">
      <w:pPr>
        <w:ind w:left="360"/>
        <w:rPr>
          <w:rFonts w:cstheme="minorHAnsi"/>
        </w:rPr>
      </w:pPr>
    </w:p>
    <w:p w:rsidR="004A779B" w:rsidRPr="00E02C05" w:rsidRDefault="004A779B" w:rsidP="004A779B">
      <w:pPr>
        <w:ind w:left="360"/>
        <w:rPr>
          <w:rFonts w:cstheme="minorHAnsi"/>
        </w:rPr>
      </w:pPr>
      <w:r w:rsidRPr="00E02C05">
        <w:rPr>
          <w:rFonts w:cstheme="minorHAnsi"/>
        </w:rPr>
        <w:t xml:space="preserve">Adresse IP publique : </w:t>
      </w:r>
      <w:r w:rsidRPr="00E02C05">
        <w:rPr>
          <w:rFonts w:cstheme="minorHAnsi"/>
          <w:b/>
        </w:rPr>
        <w:t>93.95.56.142</w:t>
      </w:r>
    </w:p>
    <w:p w:rsidR="004A779B" w:rsidRPr="00E02C05" w:rsidRDefault="004A779B" w:rsidP="004A779B">
      <w:pPr>
        <w:ind w:left="360"/>
        <w:rPr>
          <w:rFonts w:cstheme="minorHAnsi"/>
        </w:rPr>
      </w:pPr>
      <w:r w:rsidRPr="00E02C05">
        <w:rPr>
          <w:rFonts w:cstheme="minorHAnsi"/>
        </w:rPr>
        <w:t xml:space="preserve">DNS : </w:t>
      </w:r>
      <w:r w:rsidRPr="00E02C05">
        <w:rPr>
          <w:rFonts w:cstheme="minorHAnsi"/>
          <w:b/>
        </w:rPr>
        <w:t>ftth-ftp.covage.com</w:t>
      </w:r>
    </w:p>
    <w:p w:rsidR="00885E7B" w:rsidRPr="00885E7B" w:rsidRDefault="004A779B" w:rsidP="00885E7B">
      <w:pPr>
        <w:ind w:left="360"/>
        <w:rPr>
          <w:rFonts w:cstheme="minorHAnsi"/>
        </w:rPr>
      </w:pPr>
      <w:proofErr w:type="gramStart"/>
      <w:r w:rsidRPr="00885E7B">
        <w:rPr>
          <w:rFonts w:cstheme="minorHAnsi"/>
        </w:rPr>
        <w:t>u</w:t>
      </w:r>
      <w:r w:rsidR="00885E7B" w:rsidRPr="00885E7B">
        <w:rPr>
          <w:rFonts w:cstheme="minorHAnsi"/>
        </w:rPr>
        <w:t>rl</w:t>
      </w:r>
      <w:proofErr w:type="gramEnd"/>
      <w:r w:rsidR="00885E7B" w:rsidRPr="00885E7B">
        <w:rPr>
          <w:rFonts w:cstheme="minorHAnsi"/>
        </w:rPr>
        <w:t xml:space="preserve"> : sftp://ftth-ftp.covage.com/ ou ftp://ftth-ftp.covage.com/</w:t>
      </w:r>
    </w:p>
    <w:p w:rsidR="004A779B" w:rsidRPr="00E02C05" w:rsidRDefault="004A779B" w:rsidP="004A779B">
      <w:pPr>
        <w:ind w:left="360"/>
        <w:rPr>
          <w:rFonts w:cstheme="minorHAnsi"/>
        </w:rPr>
      </w:pPr>
      <w:r w:rsidRPr="00E02C05">
        <w:rPr>
          <w:rFonts w:cstheme="minorHAnsi"/>
        </w:rPr>
        <w:t>Port : 22</w:t>
      </w:r>
      <w:r w:rsidR="00885E7B">
        <w:rPr>
          <w:rFonts w:cstheme="minorHAnsi"/>
        </w:rPr>
        <w:t xml:space="preserve"> ou 21</w:t>
      </w:r>
    </w:p>
    <w:p w:rsidR="004A779B" w:rsidRPr="00E02C05" w:rsidRDefault="004A779B" w:rsidP="004A779B">
      <w:pPr>
        <w:ind w:left="360"/>
        <w:rPr>
          <w:rFonts w:cstheme="minorHAnsi"/>
        </w:rPr>
      </w:pPr>
    </w:p>
    <w:p w:rsidR="004A779B" w:rsidRPr="00E02C05" w:rsidRDefault="004A779B" w:rsidP="004A779B">
      <w:pPr>
        <w:ind w:left="360"/>
        <w:rPr>
          <w:rStyle w:val="Lienhypertexte"/>
          <w:rFonts w:cstheme="minorHAnsi"/>
          <w:color w:val="auto"/>
          <w:u w:val="none"/>
        </w:rPr>
      </w:pPr>
      <w:r w:rsidRPr="00E02C05">
        <w:rPr>
          <w:rFonts w:cstheme="minorHAnsi"/>
        </w:rPr>
        <w:t xml:space="preserve">Authentification par Login/Mot de passe : </w:t>
      </w:r>
    </w:p>
    <w:p w:rsidR="004A779B" w:rsidRPr="00E02C05" w:rsidRDefault="004A779B" w:rsidP="004A779B">
      <w:pPr>
        <w:ind w:left="360"/>
        <w:rPr>
          <w:rFonts w:cstheme="minorHAnsi"/>
        </w:rPr>
      </w:pPr>
      <w:proofErr w:type="gramStart"/>
      <w:r w:rsidRPr="00E02C05">
        <w:rPr>
          <w:rFonts w:cstheme="minorHAnsi"/>
        </w:rPr>
        <w:t>login</w:t>
      </w:r>
      <w:proofErr w:type="gramEnd"/>
      <w:r w:rsidRPr="00E02C05">
        <w:rPr>
          <w:rFonts w:cstheme="minorHAnsi"/>
        </w:rPr>
        <w:t> : QUADRIGRAMME INTEROP OC</w:t>
      </w:r>
    </w:p>
    <w:p w:rsidR="004A779B" w:rsidRPr="00E02C05" w:rsidRDefault="004A779B" w:rsidP="004A779B">
      <w:pPr>
        <w:ind w:left="360"/>
        <w:rPr>
          <w:rFonts w:cstheme="minorHAnsi"/>
        </w:rPr>
      </w:pPr>
      <w:proofErr w:type="spellStart"/>
      <w:proofErr w:type="gramStart"/>
      <w:r w:rsidRPr="00E02C05">
        <w:rPr>
          <w:rFonts w:cstheme="minorHAnsi"/>
        </w:rPr>
        <w:t>mdp</w:t>
      </w:r>
      <w:proofErr w:type="spellEnd"/>
      <w:proofErr w:type="gramEnd"/>
      <w:r w:rsidRPr="00E02C05">
        <w:rPr>
          <w:rFonts w:cstheme="minorHAnsi"/>
        </w:rPr>
        <w:t> : envoyé pendant la phase de test suite à création du compte</w:t>
      </w:r>
    </w:p>
    <w:p w:rsidR="004A779B" w:rsidRPr="00E02C05" w:rsidRDefault="004A779B" w:rsidP="004A779B">
      <w:pPr>
        <w:ind w:left="360"/>
        <w:rPr>
          <w:rFonts w:cstheme="minorHAnsi"/>
        </w:rPr>
      </w:pPr>
    </w:p>
    <w:p w:rsidR="004A779B" w:rsidRPr="00E02C05" w:rsidRDefault="004A779B" w:rsidP="004A779B">
      <w:pPr>
        <w:ind w:left="360"/>
        <w:rPr>
          <w:rFonts w:cstheme="minorHAnsi"/>
        </w:rPr>
      </w:pPr>
      <w:r w:rsidRPr="00E02C05">
        <w:rPr>
          <w:rFonts w:cstheme="minorHAnsi"/>
        </w:rPr>
        <w:t>Empreinte digitale du serveur hôte :</w:t>
      </w:r>
    </w:p>
    <w:p w:rsidR="004A779B" w:rsidRPr="00D80EB9" w:rsidRDefault="004A779B" w:rsidP="004A779B">
      <w:pPr>
        <w:ind w:left="360"/>
        <w:rPr>
          <w:rFonts w:cstheme="minorHAnsi"/>
          <w:b/>
          <w:lang w:val="en-US"/>
        </w:rPr>
      </w:pPr>
      <w:proofErr w:type="spellStart"/>
      <w:proofErr w:type="gramStart"/>
      <w:r w:rsidRPr="00D80EB9">
        <w:rPr>
          <w:rFonts w:cstheme="minorHAnsi"/>
          <w:b/>
          <w:lang w:val="en-US"/>
        </w:rPr>
        <w:t>ssh-rsa</w:t>
      </w:r>
      <w:proofErr w:type="spellEnd"/>
      <w:proofErr w:type="gramEnd"/>
      <w:r w:rsidRPr="00D80EB9">
        <w:rPr>
          <w:rFonts w:cstheme="minorHAnsi"/>
          <w:b/>
          <w:lang w:val="en-US"/>
        </w:rPr>
        <w:t xml:space="preserve"> 2048 c2:c0:57:1b:a8:3a:db:d5:87:17:c0:4e:d4:7e:57:07</w:t>
      </w:r>
    </w:p>
    <w:p w:rsidR="004A779B" w:rsidRPr="00E02C05" w:rsidRDefault="004A779B" w:rsidP="004A779B">
      <w:pPr>
        <w:rPr>
          <w:rFonts w:cstheme="minorHAnsi"/>
          <w:lang w:val="en-US"/>
        </w:rPr>
      </w:pPr>
    </w:p>
    <w:p w:rsidR="004A779B" w:rsidRPr="00D80EB9" w:rsidRDefault="00D80EB9" w:rsidP="004A779B">
      <w:pPr>
        <w:ind w:left="360"/>
        <w:rPr>
          <w:rFonts w:cstheme="minorHAnsi"/>
        </w:rPr>
      </w:pPr>
      <w:r w:rsidRPr="00D80EB9">
        <w:rPr>
          <w:rFonts w:cstheme="minorHAnsi"/>
        </w:rPr>
        <w:t xml:space="preserve">Pour la connexion </w:t>
      </w:r>
      <w:r w:rsidRPr="00D80EB9">
        <w:rPr>
          <w:rFonts w:cstheme="minorHAnsi"/>
          <w:b/>
        </w:rPr>
        <w:t>SSH</w:t>
      </w:r>
      <w:r w:rsidRPr="00D80EB9">
        <w:rPr>
          <w:rFonts w:cstheme="minorHAnsi"/>
        </w:rPr>
        <w:t xml:space="preserve"> sans authentification login/mot de Passe, à travers l’utilisation d’un ensemble </w:t>
      </w:r>
      <w:r w:rsidRPr="00D80EB9">
        <w:rPr>
          <w:rFonts w:cstheme="minorHAnsi"/>
          <w:b/>
        </w:rPr>
        <w:t>Clé Privée/Clé Publique</w:t>
      </w:r>
      <w:r w:rsidRPr="00D80EB9">
        <w:rPr>
          <w:rFonts w:cstheme="minorHAnsi"/>
        </w:rPr>
        <w:t>, nous attendons</w:t>
      </w:r>
      <w:r w:rsidR="00A779F5">
        <w:rPr>
          <w:rFonts w:cstheme="minorHAnsi"/>
        </w:rPr>
        <w:t xml:space="preserve"> </w:t>
      </w:r>
      <w:r w:rsidR="00A779F5" w:rsidRPr="00A779F5">
        <w:rPr>
          <w:rFonts w:cstheme="minorHAnsi"/>
          <w:b/>
          <w:u w:val="single"/>
        </w:rPr>
        <w:t>de la part de l’OC</w:t>
      </w:r>
      <w:r w:rsidRPr="00A779F5">
        <w:rPr>
          <w:rFonts w:cstheme="minorHAnsi"/>
          <w:b/>
          <w:u w:val="single"/>
        </w:rPr>
        <w:t xml:space="preserve"> la fourniture de la Clé Publique</w:t>
      </w:r>
      <w:r w:rsidRPr="00D80EB9">
        <w:rPr>
          <w:rFonts w:cstheme="minorHAnsi"/>
        </w:rPr>
        <w:t xml:space="preserve"> qui sera générée par le serveur client de </w:t>
      </w:r>
      <w:proofErr w:type="gramStart"/>
      <w:r w:rsidRPr="00D80EB9">
        <w:rPr>
          <w:rFonts w:cstheme="minorHAnsi"/>
        </w:rPr>
        <w:t>l’ OC</w:t>
      </w:r>
      <w:proofErr w:type="gramEnd"/>
      <w:r w:rsidRPr="00D80EB9">
        <w:rPr>
          <w:rFonts w:cstheme="minorHAnsi"/>
        </w:rPr>
        <w:t>. Encodage RSA 1024bits ou 2048bits</w:t>
      </w:r>
      <w:r w:rsidR="00A779F5">
        <w:rPr>
          <w:rFonts w:cstheme="minorHAnsi"/>
        </w:rPr>
        <w:t>.</w:t>
      </w:r>
    </w:p>
    <w:p w:rsidR="004A779B" w:rsidRPr="00E02C05" w:rsidRDefault="004A779B" w:rsidP="004A779B">
      <w:pPr>
        <w:ind w:left="360"/>
        <w:rPr>
          <w:rFonts w:cstheme="minorHAnsi"/>
          <w:b/>
          <w:u w:val="single"/>
        </w:rPr>
      </w:pPr>
    </w:p>
    <w:p w:rsidR="004A779B" w:rsidRPr="00E02C05" w:rsidRDefault="004A779B" w:rsidP="004A779B">
      <w:pPr>
        <w:ind w:left="360"/>
        <w:rPr>
          <w:rFonts w:cstheme="minorHAnsi"/>
          <w:b/>
          <w:u w:val="single"/>
        </w:rPr>
      </w:pPr>
    </w:p>
    <w:p w:rsidR="004A779B" w:rsidRPr="00E02C05" w:rsidRDefault="004A779B" w:rsidP="004A779B">
      <w:pPr>
        <w:ind w:left="360"/>
        <w:rPr>
          <w:rFonts w:cstheme="minorHAnsi"/>
        </w:rPr>
      </w:pPr>
      <w:r w:rsidRPr="00E02C05">
        <w:rPr>
          <w:rFonts w:cstheme="minorHAnsi"/>
        </w:rPr>
        <w:t>Le dossier de dépose :</w:t>
      </w:r>
    </w:p>
    <w:p w:rsidR="004A779B" w:rsidRPr="00E02C05" w:rsidRDefault="004A779B" w:rsidP="004A779B">
      <w:pPr>
        <w:ind w:left="360"/>
        <w:rPr>
          <w:rFonts w:cstheme="minorHAnsi"/>
        </w:rPr>
      </w:pPr>
      <w:r w:rsidRPr="006E5470">
        <w:rPr>
          <w:rFonts w:cstheme="minorHAnsi"/>
          <w:b/>
        </w:rPr>
        <w:t>IN/</w:t>
      </w:r>
      <w:r w:rsidR="006509A3">
        <w:rPr>
          <w:rFonts w:cstheme="minorHAnsi"/>
          <w:b/>
        </w:rPr>
        <w:t>QUADRI_INTEROP_OI</w:t>
      </w:r>
      <w:r w:rsidRPr="006E5470">
        <w:rPr>
          <w:rFonts w:cstheme="minorHAnsi"/>
          <w:b/>
        </w:rPr>
        <w:t>/</w:t>
      </w:r>
      <w:r w:rsidR="006509A3">
        <w:rPr>
          <w:rFonts w:cstheme="minorHAnsi"/>
          <w:b/>
        </w:rPr>
        <w:t>BIGRAMME_ARCEP_OI</w:t>
      </w:r>
      <w:r w:rsidR="00783DE1">
        <w:rPr>
          <w:rFonts w:cstheme="minorHAnsi"/>
          <w:b/>
        </w:rPr>
        <w:t>/</w:t>
      </w:r>
      <w:r w:rsidRPr="006E5470">
        <w:rPr>
          <w:rFonts w:cstheme="minorHAnsi"/>
          <w:b/>
        </w:rPr>
        <w:t>PM</w:t>
      </w:r>
      <w:r w:rsidRPr="00E02C05">
        <w:rPr>
          <w:rFonts w:cstheme="minorHAnsi"/>
        </w:rPr>
        <w:t xml:space="preserve">  sera utilisé par l’OC pour déposer les </w:t>
      </w:r>
      <w:r w:rsidRPr="00E02C05">
        <w:rPr>
          <w:rFonts w:cstheme="minorHAnsi"/>
          <w:b/>
        </w:rPr>
        <w:t>flux entrants PM</w:t>
      </w:r>
      <w:r w:rsidRPr="00E02C05">
        <w:rPr>
          <w:rFonts w:cstheme="minorHAnsi"/>
        </w:rPr>
        <w:t>.</w:t>
      </w:r>
    </w:p>
    <w:p w:rsidR="004A779B" w:rsidRPr="00E02C05" w:rsidRDefault="004A779B" w:rsidP="004A779B">
      <w:pPr>
        <w:ind w:left="360"/>
        <w:rPr>
          <w:rFonts w:cstheme="minorHAnsi"/>
        </w:rPr>
      </w:pPr>
    </w:p>
    <w:p w:rsidR="004A779B" w:rsidRPr="00E02C05" w:rsidRDefault="004A779B" w:rsidP="004A779B">
      <w:pPr>
        <w:ind w:left="360"/>
        <w:rPr>
          <w:rFonts w:cstheme="minorHAnsi"/>
        </w:rPr>
      </w:pPr>
      <w:r w:rsidRPr="00E02C05">
        <w:rPr>
          <w:rFonts w:cstheme="minorHAnsi"/>
        </w:rPr>
        <w:t>Le dossier de récupération :</w:t>
      </w:r>
    </w:p>
    <w:p w:rsidR="004A779B" w:rsidRPr="00E02C05" w:rsidRDefault="00783DE1" w:rsidP="004A779B">
      <w:pPr>
        <w:ind w:left="360"/>
        <w:rPr>
          <w:rFonts w:cstheme="minorHAnsi"/>
        </w:rPr>
      </w:pPr>
      <w:r>
        <w:rPr>
          <w:rFonts w:cstheme="minorHAnsi"/>
          <w:b/>
        </w:rPr>
        <w:t>OUT</w:t>
      </w:r>
      <w:r w:rsidRPr="006E5470">
        <w:rPr>
          <w:rFonts w:cstheme="minorHAnsi"/>
          <w:b/>
        </w:rPr>
        <w:t>/</w:t>
      </w:r>
      <w:r w:rsidR="006509A3">
        <w:rPr>
          <w:rFonts w:cstheme="minorHAnsi"/>
          <w:b/>
        </w:rPr>
        <w:t>QUADRI_INTEROP_OI</w:t>
      </w:r>
      <w:r w:rsidRPr="006E5470">
        <w:rPr>
          <w:rFonts w:cstheme="minorHAnsi"/>
          <w:b/>
        </w:rPr>
        <w:t>/</w:t>
      </w:r>
      <w:r w:rsidR="006509A3">
        <w:rPr>
          <w:rFonts w:cstheme="minorHAnsi"/>
          <w:b/>
        </w:rPr>
        <w:t>BIGRAMME_ARCEP_OI</w:t>
      </w:r>
      <w:r>
        <w:rPr>
          <w:rFonts w:cstheme="minorHAnsi"/>
          <w:b/>
        </w:rPr>
        <w:t>/</w:t>
      </w:r>
      <w:r w:rsidRPr="006E5470">
        <w:rPr>
          <w:rFonts w:cstheme="minorHAnsi"/>
          <w:b/>
        </w:rPr>
        <w:t>PM</w:t>
      </w:r>
      <w:r w:rsidRPr="00E02C05">
        <w:rPr>
          <w:rFonts w:cstheme="minorHAnsi"/>
        </w:rPr>
        <w:t xml:space="preserve">  </w:t>
      </w:r>
      <w:r w:rsidR="004A779B" w:rsidRPr="00E02C05">
        <w:rPr>
          <w:rFonts w:cstheme="minorHAnsi"/>
        </w:rPr>
        <w:t>sera utilisé p</w:t>
      </w:r>
      <w:r w:rsidR="00885E7B">
        <w:rPr>
          <w:rFonts w:cstheme="minorHAnsi"/>
        </w:rPr>
        <w:t>ar l’OC</w:t>
      </w:r>
      <w:r w:rsidR="004A779B" w:rsidRPr="00E02C05">
        <w:rPr>
          <w:rFonts w:cstheme="minorHAnsi"/>
        </w:rPr>
        <w:t xml:space="preserve"> pour récupérer les </w:t>
      </w:r>
      <w:r w:rsidR="004A779B" w:rsidRPr="00E02C05">
        <w:rPr>
          <w:rFonts w:cstheme="minorHAnsi"/>
          <w:b/>
        </w:rPr>
        <w:t>flux sortants PM</w:t>
      </w:r>
      <w:r w:rsidR="004A779B" w:rsidRPr="00E02C05">
        <w:rPr>
          <w:rFonts w:cstheme="minorHAnsi"/>
        </w:rPr>
        <w:t>.</w:t>
      </w:r>
    </w:p>
    <w:p w:rsidR="004A779B" w:rsidRPr="00E02C05" w:rsidRDefault="004A779B" w:rsidP="004A779B">
      <w:pPr>
        <w:rPr>
          <w:rFonts w:cstheme="minorHAnsi"/>
        </w:rPr>
      </w:pPr>
    </w:p>
    <w:p w:rsidR="004A779B" w:rsidRPr="00E02C05" w:rsidRDefault="004A779B" w:rsidP="004A779B">
      <w:pPr>
        <w:ind w:left="360"/>
        <w:rPr>
          <w:rFonts w:cstheme="minorHAnsi"/>
        </w:rPr>
      </w:pPr>
    </w:p>
    <w:p w:rsidR="004A779B" w:rsidRPr="00E02C05" w:rsidRDefault="004A779B" w:rsidP="004A779B">
      <w:pPr>
        <w:ind w:left="360"/>
        <w:rPr>
          <w:rFonts w:cstheme="minorHAnsi"/>
        </w:rPr>
      </w:pPr>
      <w:r w:rsidRPr="00E02C05">
        <w:rPr>
          <w:rFonts w:cstheme="minorHAnsi"/>
        </w:rPr>
        <w:t xml:space="preserve">La </w:t>
      </w:r>
      <w:r w:rsidRPr="00E02C05">
        <w:rPr>
          <w:rFonts w:cstheme="minorHAnsi"/>
          <w:b/>
        </w:rPr>
        <w:t>responsabilité de suppression</w:t>
      </w:r>
      <w:r w:rsidRPr="00E02C05">
        <w:rPr>
          <w:rFonts w:cstheme="minorHAnsi"/>
        </w:rPr>
        <w:t xml:space="preserve"> des fichiers sur chaque répertoire incombe à l’opérateur en charge de </w:t>
      </w:r>
      <w:r w:rsidRPr="00E02C05">
        <w:rPr>
          <w:rFonts w:cstheme="minorHAnsi"/>
          <w:b/>
        </w:rPr>
        <w:t xml:space="preserve">la </w:t>
      </w:r>
      <w:r w:rsidR="00885E7B">
        <w:rPr>
          <w:rFonts w:cstheme="minorHAnsi"/>
          <w:b/>
        </w:rPr>
        <w:t>récupération</w:t>
      </w:r>
      <w:r w:rsidRPr="00E02C05">
        <w:rPr>
          <w:rFonts w:cstheme="minorHAnsi"/>
        </w:rPr>
        <w:t>.</w:t>
      </w:r>
    </w:p>
    <w:p w:rsidR="004A779B" w:rsidRPr="00E02C05" w:rsidRDefault="004A779B" w:rsidP="004A779B">
      <w:pPr>
        <w:spacing w:after="200" w:line="276" w:lineRule="auto"/>
        <w:contextualSpacing/>
        <w:rPr>
          <w:rFonts w:cstheme="minorHAnsi"/>
        </w:rPr>
      </w:pPr>
    </w:p>
    <w:p w:rsidR="004A779B" w:rsidRPr="00E02C05" w:rsidRDefault="004A779B" w:rsidP="004A779B">
      <w:pPr>
        <w:spacing w:after="200" w:line="276" w:lineRule="auto"/>
        <w:contextualSpacing/>
        <w:rPr>
          <w:rFonts w:cstheme="minorHAnsi"/>
        </w:rPr>
      </w:pPr>
    </w:p>
    <w:p w:rsidR="004A779B" w:rsidRPr="00E02C05" w:rsidRDefault="004A779B" w:rsidP="004A779B">
      <w:pPr>
        <w:pStyle w:val="Paragraphedeliste"/>
        <w:widowControl/>
        <w:numPr>
          <w:ilvl w:val="0"/>
          <w:numId w:val="15"/>
        </w:numPr>
        <w:adjustRightInd/>
        <w:spacing w:after="200" w:line="276" w:lineRule="auto"/>
        <w:contextualSpacing/>
        <w:textAlignment w:val="auto"/>
        <w:rPr>
          <w:rFonts w:asciiTheme="minorHAnsi" w:eastAsiaTheme="minorHAnsi" w:hAnsiTheme="minorHAnsi" w:cstheme="minorHAnsi"/>
          <w:sz w:val="22"/>
          <w:szCs w:val="22"/>
        </w:rPr>
      </w:pPr>
      <w:r w:rsidRPr="00E02C05">
        <w:rPr>
          <w:rFonts w:asciiTheme="minorHAnsi" w:eastAsiaTheme="minorHAnsi" w:hAnsiTheme="minorHAnsi" w:cstheme="minorHAnsi"/>
          <w:sz w:val="22"/>
          <w:szCs w:val="22"/>
        </w:rPr>
        <w:t>L’envoi d’email  automatisé (pas d’échange/d’info ou de communication manuelle) :</w:t>
      </w:r>
    </w:p>
    <w:p w:rsidR="004A779B" w:rsidRPr="00E02C05" w:rsidRDefault="00BE5F47" w:rsidP="004A779B">
      <w:pPr>
        <w:pStyle w:val="Paragraphedeliste"/>
        <w:widowControl/>
        <w:numPr>
          <w:ilvl w:val="1"/>
          <w:numId w:val="12"/>
        </w:numPr>
        <w:adjustRightInd/>
        <w:spacing w:after="200" w:line="276" w:lineRule="auto"/>
        <w:contextualSpacing/>
        <w:textAlignment w:val="auto"/>
        <w:rPr>
          <w:rStyle w:val="Lienhypertexte"/>
          <w:rFonts w:asciiTheme="minorHAnsi" w:eastAsiaTheme="minorHAnsi" w:hAnsiTheme="minorHAnsi" w:cstheme="minorHAnsi"/>
          <w:sz w:val="22"/>
          <w:szCs w:val="22"/>
        </w:rPr>
      </w:pPr>
      <w:hyperlink r:id="rId9" w:history="1">
        <w:r w:rsidR="004A779B" w:rsidRPr="00E02C05">
          <w:rPr>
            <w:rStyle w:val="Lienhypertexte"/>
            <w:rFonts w:asciiTheme="minorHAnsi" w:eastAsiaTheme="minorHAnsi" w:hAnsiTheme="minorHAnsi" w:cstheme="minorHAnsi"/>
            <w:sz w:val="22"/>
            <w:szCs w:val="22"/>
          </w:rPr>
          <w:t>pm-ftth@covage.com</w:t>
        </w:r>
      </w:hyperlink>
    </w:p>
    <w:p w:rsidR="004A779B" w:rsidRPr="00E02C05" w:rsidRDefault="004A779B" w:rsidP="004A779B">
      <w:pPr>
        <w:pStyle w:val="Paragraphedeliste"/>
        <w:widowControl/>
        <w:adjustRightInd/>
        <w:spacing w:after="200" w:line="276" w:lineRule="auto"/>
        <w:ind w:left="1440"/>
        <w:contextualSpacing/>
        <w:textAlignment w:val="auto"/>
        <w:rPr>
          <w:rStyle w:val="Lienhypertexte"/>
          <w:rFonts w:asciiTheme="minorHAnsi" w:eastAsiaTheme="minorHAnsi" w:hAnsiTheme="minorHAnsi" w:cstheme="minorHAnsi"/>
          <w:sz w:val="22"/>
          <w:szCs w:val="22"/>
        </w:rPr>
      </w:pPr>
    </w:p>
    <w:p w:rsidR="004A779B" w:rsidRPr="00E02C05" w:rsidRDefault="004A779B" w:rsidP="004A779B">
      <w:pPr>
        <w:pStyle w:val="Paragraphedeliste"/>
        <w:widowControl/>
        <w:adjustRightInd/>
        <w:spacing w:after="200" w:line="276" w:lineRule="auto"/>
        <w:ind w:left="1440"/>
        <w:contextualSpacing/>
        <w:textAlignment w:val="auto"/>
        <w:rPr>
          <w:rStyle w:val="Lienhypertexte"/>
          <w:rFonts w:asciiTheme="minorHAnsi" w:eastAsiaTheme="minorHAnsi" w:hAnsiTheme="minorHAnsi" w:cstheme="minorHAnsi"/>
          <w:sz w:val="22"/>
          <w:szCs w:val="22"/>
        </w:rPr>
      </w:pPr>
    </w:p>
    <w:p w:rsidR="004A779B" w:rsidRPr="00E02C05" w:rsidRDefault="004A779B" w:rsidP="004A779B">
      <w:pPr>
        <w:pStyle w:val="Paragraphedeliste"/>
        <w:widowControl/>
        <w:numPr>
          <w:ilvl w:val="0"/>
          <w:numId w:val="15"/>
        </w:numPr>
        <w:adjustRightInd/>
        <w:spacing w:after="200" w:line="276" w:lineRule="auto"/>
        <w:contextualSpacing/>
        <w:textAlignment w:val="auto"/>
        <w:rPr>
          <w:rFonts w:asciiTheme="minorHAnsi" w:eastAsiaTheme="minorHAnsi" w:hAnsiTheme="minorHAnsi" w:cstheme="minorHAnsi"/>
          <w:sz w:val="22"/>
          <w:szCs w:val="22"/>
        </w:rPr>
      </w:pPr>
      <w:r w:rsidRPr="00E02C05">
        <w:rPr>
          <w:rFonts w:asciiTheme="minorHAnsi" w:eastAsiaTheme="minorHAnsi" w:hAnsiTheme="minorHAnsi" w:cstheme="minorHAnsi"/>
          <w:sz w:val="22"/>
          <w:szCs w:val="22"/>
        </w:rPr>
        <w:t>Pour tout autres échanges, relatifs aux anomalies, aux demandes d’informations complémentaires, les  modalités d’échanges entre les Parties sont sous forme de mails à l’adresse :</w:t>
      </w:r>
    </w:p>
    <w:p w:rsidR="004A779B" w:rsidRPr="00E02C05" w:rsidRDefault="00BE5F47" w:rsidP="004A779B">
      <w:pPr>
        <w:pStyle w:val="Paragraphedeliste"/>
        <w:widowControl/>
        <w:numPr>
          <w:ilvl w:val="1"/>
          <w:numId w:val="14"/>
        </w:numPr>
        <w:adjustRightInd/>
        <w:spacing w:after="200" w:line="276" w:lineRule="auto"/>
        <w:contextualSpacing/>
        <w:textAlignment w:val="auto"/>
        <w:rPr>
          <w:rStyle w:val="Lienhypertexte"/>
          <w:rFonts w:asciiTheme="minorHAnsi" w:eastAsiaTheme="minorHAnsi" w:hAnsiTheme="minorHAnsi" w:cstheme="minorHAnsi"/>
          <w:sz w:val="22"/>
          <w:szCs w:val="22"/>
        </w:rPr>
      </w:pPr>
      <w:hyperlink r:id="rId10" w:history="1">
        <w:r w:rsidR="00EF05AF" w:rsidRPr="00910374">
          <w:rPr>
            <w:rStyle w:val="Lienhypertexte"/>
            <w:rFonts w:asciiTheme="minorHAnsi" w:eastAsiaTheme="minorHAnsi" w:hAnsiTheme="minorHAnsi" w:cstheme="minorHAnsi"/>
            <w:sz w:val="22"/>
            <w:szCs w:val="22"/>
          </w:rPr>
          <w:t>echange-ftth@covage.com</w:t>
        </w:r>
      </w:hyperlink>
    </w:p>
    <w:p w:rsidR="004A779B" w:rsidRPr="00E02C05" w:rsidRDefault="004A779B" w:rsidP="004A779B">
      <w:pPr>
        <w:rPr>
          <w:rFonts w:cstheme="minorHAnsi"/>
        </w:rPr>
      </w:pPr>
    </w:p>
    <w:p w:rsidR="004A779B" w:rsidRPr="00E02C05" w:rsidRDefault="004A779B" w:rsidP="004A779B">
      <w:pPr>
        <w:rPr>
          <w:rFonts w:cstheme="minorHAnsi"/>
        </w:rPr>
      </w:pPr>
    </w:p>
    <w:p w:rsidR="004A779B" w:rsidRPr="00E02C05" w:rsidRDefault="004A779B" w:rsidP="004A779B">
      <w:pPr>
        <w:spacing w:after="200" w:line="276" w:lineRule="auto"/>
        <w:contextualSpacing/>
        <w:jc w:val="center"/>
        <w:rPr>
          <w:rFonts w:cstheme="minorHAnsi"/>
          <w:b/>
        </w:rPr>
      </w:pPr>
      <w:r w:rsidRPr="00E02C05">
        <w:rPr>
          <w:rFonts w:cstheme="minorHAnsi"/>
          <w:b/>
        </w:rPr>
        <w:t>L’utilisation du FTP est à privilégier pour garantir les meilleurs délais de traitement PM.</w:t>
      </w:r>
    </w:p>
    <w:p w:rsidR="004A779B" w:rsidRPr="00E02C05" w:rsidRDefault="004A779B" w:rsidP="004A779B"/>
    <w:p w:rsidR="00FE7340" w:rsidRDefault="00FE7340" w:rsidP="00974533">
      <w:pPr>
        <w:jc w:val="both"/>
        <w:rPr>
          <w:rFonts w:cstheme="minorHAnsi"/>
        </w:rPr>
      </w:pPr>
      <w:r w:rsidRPr="00E02C05">
        <w:rPr>
          <w:rFonts w:cstheme="minorHAnsi"/>
        </w:rPr>
        <w:t>Le processus est basé sur des échanges électroniques conformes au Protocole de Flux Inter-Opérateur Infra PM en version 2.</w:t>
      </w:r>
      <w:r w:rsidR="00F01DDC" w:rsidRPr="00E02C05">
        <w:rPr>
          <w:rFonts w:cstheme="minorHAnsi"/>
        </w:rPr>
        <w:t>2</w:t>
      </w:r>
      <w:r w:rsidRPr="00E02C05">
        <w:rPr>
          <w:rFonts w:cstheme="minorHAnsi"/>
        </w:rPr>
        <w:t>.</w:t>
      </w:r>
    </w:p>
    <w:p w:rsidR="00A90454" w:rsidRPr="00A90454" w:rsidRDefault="00A90454" w:rsidP="00A90454">
      <w:pPr>
        <w:jc w:val="center"/>
        <w:rPr>
          <w:rFonts w:cstheme="minorHAnsi"/>
          <w:b/>
          <w:i/>
          <w:u w:val="single"/>
        </w:rPr>
      </w:pPr>
      <w:r w:rsidRPr="00A90454">
        <w:rPr>
          <w:rFonts w:cstheme="minorHAnsi"/>
          <w:b/>
          <w:u w:val="single"/>
        </w:rPr>
        <w:t xml:space="preserve">Pour tous les flux PM, nommage : </w:t>
      </w:r>
      <w:r w:rsidRPr="00A90454">
        <w:rPr>
          <w:rFonts w:cstheme="minorHAnsi"/>
          <w:b/>
          <w:i/>
          <w:u w:val="single"/>
        </w:rPr>
        <w:t xml:space="preserve">refInterne1 = COVAGE et refInterne2 = </w:t>
      </w:r>
      <w:r w:rsidR="00783DE1">
        <w:rPr>
          <w:rFonts w:cstheme="minorHAnsi"/>
          <w:b/>
          <w:i/>
          <w:u w:val="single"/>
        </w:rPr>
        <w:t>ZMD</w:t>
      </w:r>
    </w:p>
    <w:p w:rsidR="00C01B66" w:rsidRPr="00E02C05" w:rsidRDefault="00C01B66" w:rsidP="00974533">
      <w:pPr>
        <w:jc w:val="both"/>
        <w:rPr>
          <w:rFonts w:cstheme="minorHAnsi"/>
        </w:rPr>
      </w:pPr>
    </w:p>
    <w:p w:rsidR="00FE7340" w:rsidRPr="00E02C05" w:rsidRDefault="00FE7340" w:rsidP="00974533">
      <w:pPr>
        <w:jc w:val="both"/>
        <w:rPr>
          <w:rFonts w:cstheme="minorHAnsi"/>
        </w:rPr>
      </w:pPr>
      <w:r w:rsidRPr="00E02C05">
        <w:rPr>
          <w:rFonts w:cstheme="minorHAnsi"/>
        </w:rPr>
        <w:t>Concernant la mise en œuvre au PM, il couvre en particulier :</w:t>
      </w:r>
    </w:p>
    <w:p w:rsidR="003B7E9C" w:rsidRDefault="003B7E9C"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
          <w:bCs/>
          <w:iCs/>
          <w:sz w:val="22"/>
          <w:szCs w:val="22"/>
        </w:rPr>
        <w:t>La fourniture du fichier IPE</w:t>
      </w:r>
      <w:r w:rsidRPr="00E02C05">
        <w:rPr>
          <w:rFonts w:asciiTheme="minorHAnsi" w:hAnsiTheme="minorHAnsi" w:cstheme="minorHAnsi"/>
          <w:bCs/>
          <w:iCs/>
          <w:sz w:val="22"/>
          <w:szCs w:val="22"/>
        </w:rPr>
        <w:t xml:space="preserve"> au format </w:t>
      </w:r>
      <w:r w:rsidRPr="00E02C05">
        <w:rPr>
          <w:rFonts w:asciiTheme="minorHAnsi" w:hAnsiTheme="minorHAnsi" w:cstheme="minorHAnsi"/>
          <w:bCs/>
          <w:i/>
          <w:iCs/>
          <w:sz w:val="22"/>
          <w:szCs w:val="22"/>
        </w:rPr>
        <w:t>IPE_V2.</w:t>
      </w:r>
      <w:r w:rsidR="00F01DDC" w:rsidRPr="00E02C05">
        <w:rPr>
          <w:rFonts w:asciiTheme="minorHAnsi" w:hAnsiTheme="minorHAnsi" w:cstheme="minorHAnsi"/>
          <w:bCs/>
          <w:i/>
          <w:iCs/>
          <w:sz w:val="22"/>
          <w:szCs w:val="22"/>
        </w:rPr>
        <w:t>2</w:t>
      </w:r>
      <w:r w:rsidR="004313CC" w:rsidRPr="00E02C05">
        <w:rPr>
          <w:rFonts w:asciiTheme="minorHAnsi" w:hAnsiTheme="minorHAnsi" w:cstheme="minorHAnsi"/>
          <w:bCs/>
          <w:i/>
          <w:iCs/>
          <w:sz w:val="22"/>
          <w:szCs w:val="22"/>
        </w:rPr>
        <w:t xml:space="preserve"> </w:t>
      </w:r>
      <w:r w:rsidR="004F51FE" w:rsidRPr="00E02C05">
        <w:rPr>
          <w:rFonts w:asciiTheme="minorHAnsi" w:hAnsiTheme="minorHAnsi" w:cstheme="minorHAnsi"/>
          <w:bCs/>
          <w:i/>
          <w:iCs/>
          <w:sz w:val="22"/>
          <w:szCs w:val="22"/>
        </w:rPr>
        <w:t xml:space="preserve"> </w:t>
      </w:r>
      <w:r w:rsidR="004313CC" w:rsidRPr="00E02C05">
        <w:rPr>
          <w:rFonts w:asciiTheme="minorHAnsi" w:hAnsiTheme="minorHAnsi" w:cstheme="minorHAnsi"/>
          <w:bCs/>
          <w:iCs/>
          <w:sz w:val="22"/>
          <w:szCs w:val="22"/>
        </w:rPr>
        <w:t xml:space="preserve">fourni en </w:t>
      </w:r>
      <w:r w:rsidR="004313CC" w:rsidRPr="00BE5F47">
        <w:rPr>
          <w:rFonts w:asciiTheme="minorHAnsi" w:hAnsiTheme="minorHAnsi" w:cstheme="minorHAnsi"/>
          <w:bCs/>
          <w:iCs/>
          <w:sz w:val="22"/>
          <w:szCs w:val="22"/>
          <w:highlight w:val="yellow"/>
        </w:rPr>
        <w:t>Annexe 5a</w:t>
      </w:r>
      <w:r w:rsidR="004313CC" w:rsidRPr="00E02C05">
        <w:rPr>
          <w:rFonts w:asciiTheme="minorHAnsi" w:hAnsiTheme="minorHAnsi" w:cstheme="minorHAnsi"/>
          <w:bCs/>
          <w:i/>
          <w:iCs/>
          <w:sz w:val="22"/>
          <w:szCs w:val="22"/>
        </w:rPr>
        <w:t xml:space="preserve">. </w:t>
      </w:r>
      <w:r w:rsidR="004313CC" w:rsidRPr="00E02C05">
        <w:rPr>
          <w:rFonts w:asciiTheme="minorHAnsi" w:hAnsiTheme="minorHAnsi" w:cstheme="minorHAnsi"/>
          <w:bCs/>
          <w:iCs/>
          <w:sz w:val="22"/>
          <w:szCs w:val="22"/>
        </w:rPr>
        <w:t xml:space="preserve">Ce fichier est diffusé de façon </w:t>
      </w:r>
      <w:r w:rsidR="008410B6" w:rsidRPr="00E02C05">
        <w:rPr>
          <w:rFonts w:asciiTheme="minorHAnsi" w:hAnsiTheme="minorHAnsi" w:cstheme="minorHAnsi"/>
          <w:bCs/>
          <w:iCs/>
          <w:sz w:val="22"/>
          <w:szCs w:val="22"/>
        </w:rPr>
        <w:t>hebdomadaire et automatisée (tous les lundi matin par FTP)</w:t>
      </w:r>
      <w:r w:rsidR="004313CC" w:rsidRPr="00E02C05">
        <w:rPr>
          <w:rFonts w:asciiTheme="minorHAnsi" w:hAnsiTheme="minorHAnsi" w:cstheme="minorHAnsi"/>
          <w:bCs/>
          <w:iCs/>
          <w:sz w:val="22"/>
          <w:szCs w:val="22"/>
        </w:rPr>
        <w:t xml:space="preserve"> par </w:t>
      </w:r>
      <w:r w:rsidR="008410B6" w:rsidRPr="00E02C05">
        <w:rPr>
          <w:rFonts w:asciiTheme="minorHAnsi" w:hAnsiTheme="minorHAnsi" w:cstheme="minorHAnsi"/>
          <w:bCs/>
          <w:iCs/>
          <w:sz w:val="22"/>
          <w:szCs w:val="22"/>
        </w:rPr>
        <w:t>l’OI</w:t>
      </w:r>
      <w:r w:rsidR="004313CC" w:rsidRPr="00E02C05">
        <w:rPr>
          <w:rFonts w:asciiTheme="minorHAnsi" w:hAnsiTheme="minorHAnsi" w:cstheme="minorHAnsi"/>
          <w:bCs/>
          <w:iCs/>
          <w:sz w:val="22"/>
          <w:szCs w:val="22"/>
        </w:rPr>
        <w:t xml:space="preserve"> à l’ensemble </w:t>
      </w:r>
      <w:r w:rsidR="008410B6" w:rsidRPr="00E02C05">
        <w:rPr>
          <w:rFonts w:asciiTheme="minorHAnsi" w:hAnsiTheme="minorHAnsi" w:cstheme="minorHAnsi"/>
          <w:bCs/>
          <w:iCs/>
          <w:sz w:val="22"/>
          <w:szCs w:val="22"/>
        </w:rPr>
        <w:t>des OC</w:t>
      </w:r>
    </w:p>
    <w:p w:rsidR="00743D94" w:rsidRDefault="000758B9" w:rsidP="00743D94">
      <w:pPr>
        <w:pStyle w:val="Paragraphedeliste"/>
        <w:widowControl/>
        <w:adjustRightInd/>
        <w:spacing w:after="200" w:line="276" w:lineRule="auto"/>
        <w:ind w:left="720"/>
        <w:contextualSpacing/>
        <w:textAlignment w:val="auto"/>
        <w:rPr>
          <w:rFonts w:asciiTheme="minorHAnsi" w:hAnsiTheme="minorHAnsi" w:cstheme="minorHAnsi"/>
          <w:bCs/>
          <w:i/>
          <w:iCs/>
          <w:sz w:val="20"/>
          <w:szCs w:val="20"/>
        </w:rPr>
      </w:pPr>
      <w:r>
        <w:rPr>
          <w:rFonts w:asciiTheme="minorHAnsi" w:hAnsiTheme="minorHAnsi" w:cstheme="minorHAnsi"/>
          <w:bCs/>
          <w:iCs/>
          <w:sz w:val="22"/>
          <w:szCs w:val="22"/>
        </w:rPr>
        <w:t xml:space="preserve">Ex </w:t>
      </w:r>
      <w:r w:rsidR="00F10BB5">
        <w:rPr>
          <w:rFonts w:asciiTheme="minorHAnsi" w:hAnsiTheme="minorHAnsi" w:cstheme="minorHAnsi"/>
          <w:bCs/>
          <w:iCs/>
          <w:sz w:val="22"/>
          <w:szCs w:val="22"/>
        </w:rPr>
        <w:t>N</w:t>
      </w:r>
      <w:r w:rsidR="00743D94" w:rsidRPr="00743D94">
        <w:rPr>
          <w:rFonts w:asciiTheme="minorHAnsi" w:hAnsiTheme="minorHAnsi" w:cstheme="minorHAnsi"/>
          <w:bCs/>
          <w:iCs/>
          <w:sz w:val="22"/>
          <w:szCs w:val="22"/>
        </w:rPr>
        <w:t xml:space="preserve">ommage : </w:t>
      </w:r>
      <w:r w:rsidR="00743D94" w:rsidRPr="00783DE1">
        <w:rPr>
          <w:rFonts w:asciiTheme="minorHAnsi" w:hAnsiTheme="minorHAnsi" w:cstheme="minorHAnsi"/>
          <w:bCs/>
          <w:i/>
          <w:iCs/>
          <w:sz w:val="20"/>
          <w:szCs w:val="20"/>
        </w:rPr>
        <w:t>COVAGE_</w:t>
      </w:r>
      <w:r w:rsidR="00783DE1" w:rsidRPr="00783DE1">
        <w:rPr>
          <w:rFonts w:asciiTheme="minorHAnsi" w:hAnsiTheme="minorHAnsi" w:cstheme="minorHAnsi"/>
          <w:bCs/>
          <w:i/>
          <w:iCs/>
          <w:sz w:val="20"/>
          <w:szCs w:val="20"/>
        </w:rPr>
        <w:t>ZMD</w:t>
      </w:r>
      <w:r w:rsidR="00743D94" w:rsidRPr="00783DE1">
        <w:rPr>
          <w:rFonts w:asciiTheme="minorHAnsi" w:hAnsiTheme="minorHAnsi" w:cstheme="minorHAnsi"/>
          <w:bCs/>
          <w:i/>
          <w:iCs/>
          <w:sz w:val="20"/>
          <w:szCs w:val="20"/>
        </w:rPr>
        <w:t>_</w:t>
      </w:r>
      <w:r w:rsidR="00783DE1" w:rsidRPr="00783DE1">
        <w:rPr>
          <w:rFonts w:asciiTheme="minorHAnsi" w:hAnsiTheme="minorHAnsi" w:cstheme="minorHAnsi"/>
          <w:bCs/>
          <w:i/>
          <w:iCs/>
          <w:sz w:val="20"/>
          <w:szCs w:val="20"/>
        </w:rPr>
        <w:t>QUADRIOI</w:t>
      </w:r>
      <w:r w:rsidR="00743D94" w:rsidRPr="00783DE1">
        <w:rPr>
          <w:rFonts w:asciiTheme="minorHAnsi" w:hAnsiTheme="minorHAnsi" w:cstheme="minorHAnsi"/>
          <w:bCs/>
          <w:i/>
          <w:iCs/>
          <w:sz w:val="20"/>
          <w:szCs w:val="20"/>
        </w:rPr>
        <w:t>_PM_IPEZ</w:t>
      </w:r>
      <w:r w:rsidR="00783DE1" w:rsidRPr="00783DE1">
        <w:rPr>
          <w:rFonts w:asciiTheme="minorHAnsi" w:hAnsiTheme="minorHAnsi" w:cstheme="minorHAnsi"/>
          <w:bCs/>
          <w:i/>
          <w:iCs/>
          <w:sz w:val="20"/>
          <w:szCs w:val="20"/>
        </w:rPr>
        <w:t>MD</w:t>
      </w:r>
      <w:r w:rsidR="00743D94" w:rsidRPr="00783DE1">
        <w:rPr>
          <w:rFonts w:asciiTheme="minorHAnsi" w:hAnsiTheme="minorHAnsi" w:cstheme="minorHAnsi"/>
          <w:bCs/>
          <w:i/>
          <w:iCs/>
          <w:sz w:val="20"/>
          <w:szCs w:val="20"/>
        </w:rPr>
        <w:t>_V22_20170407_154727.csv</w:t>
      </w:r>
    </w:p>
    <w:p w:rsidR="00783DE1" w:rsidRPr="00743D94" w:rsidRDefault="00783DE1" w:rsidP="00743D94">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p>
    <w:p w:rsidR="00AC1FD9" w:rsidRPr="00E02C05" w:rsidRDefault="00FE7340"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
          <w:bCs/>
          <w:iCs/>
          <w:sz w:val="22"/>
          <w:szCs w:val="22"/>
        </w:rPr>
        <w:t>La Commande d’Info PM</w:t>
      </w:r>
      <w:r w:rsidRPr="00E02C05">
        <w:rPr>
          <w:rFonts w:asciiTheme="minorHAnsi" w:hAnsiTheme="minorHAnsi" w:cstheme="minorHAnsi"/>
          <w:bCs/>
          <w:iCs/>
          <w:sz w:val="22"/>
          <w:szCs w:val="22"/>
        </w:rPr>
        <w:t xml:space="preserve"> et son AR</w:t>
      </w:r>
      <w:r w:rsidR="008410B6" w:rsidRPr="00E02C05">
        <w:rPr>
          <w:rFonts w:asciiTheme="minorHAnsi" w:hAnsiTheme="minorHAnsi" w:cstheme="minorHAnsi"/>
          <w:bCs/>
          <w:iCs/>
          <w:sz w:val="22"/>
          <w:szCs w:val="22"/>
        </w:rPr>
        <w:t xml:space="preserve"> (par échange de mail)</w:t>
      </w:r>
      <w:r w:rsidRPr="00E02C05">
        <w:rPr>
          <w:rFonts w:asciiTheme="minorHAnsi" w:hAnsiTheme="minorHAnsi" w:cstheme="minorHAnsi"/>
          <w:bCs/>
          <w:iCs/>
          <w:sz w:val="22"/>
          <w:szCs w:val="22"/>
        </w:rPr>
        <w:t>,</w:t>
      </w:r>
    </w:p>
    <w:p w:rsidR="004F51FE" w:rsidRPr="00E02C05" w:rsidRDefault="00AC1FD9" w:rsidP="00974533">
      <w:pPr>
        <w:pStyle w:val="Paragraphedeliste"/>
        <w:widowControl/>
        <w:adjustRightInd/>
        <w:spacing w:after="200" w:line="276" w:lineRule="auto"/>
        <w:ind w:left="720"/>
        <w:contextualSpacing/>
        <w:textAlignment w:val="auto"/>
        <w:rPr>
          <w:rFonts w:asciiTheme="minorHAnsi" w:hAnsiTheme="minorHAnsi" w:cstheme="minorHAnsi"/>
          <w:bCs/>
          <w:i/>
          <w:iCs/>
          <w:sz w:val="22"/>
          <w:szCs w:val="22"/>
        </w:rPr>
      </w:pPr>
      <w:r w:rsidRPr="00E02C05">
        <w:rPr>
          <w:rFonts w:asciiTheme="minorHAnsi" w:hAnsiTheme="minorHAnsi" w:cstheme="minorHAnsi"/>
          <w:bCs/>
          <w:iCs/>
          <w:sz w:val="22"/>
          <w:szCs w:val="22"/>
        </w:rPr>
        <w:t xml:space="preserve">Cette commande reprend le format du flux </w:t>
      </w:r>
      <w:r w:rsidRPr="00E02C05">
        <w:rPr>
          <w:rFonts w:asciiTheme="minorHAnsi" w:hAnsiTheme="minorHAnsi" w:cstheme="minorHAnsi"/>
          <w:bCs/>
          <w:i/>
          <w:iCs/>
          <w:sz w:val="22"/>
          <w:szCs w:val="22"/>
        </w:rPr>
        <w:t>Cmd_Info_Pm_V2.</w:t>
      </w:r>
      <w:r w:rsidR="00B030BC" w:rsidRPr="00E02C05">
        <w:rPr>
          <w:rFonts w:asciiTheme="minorHAnsi" w:hAnsiTheme="minorHAnsi" w:cstheme="minorHAnsi"/>
          <w:bCs/>
          <w:i/>
          <w:iCs/>
          <w:sz w:val="22"/>
          <w:szCs w:val="22"/>
        </w:rPr>
        <w:t>2</w:t>
      </w:r>
      <w:r w:rsidR="004313CC" w:rsidRPr="00E02C05">
        <w:rPr>
          <w:rFonts w:asciiTheme="minorHAnsi" w:hAnsiTheme="minorHAnsi" w:cstheme="minorHAnsi"/>
          <w:bCs/>
          <w:i/>
          <w:iCs/>
          <w:sz w:val="22"/>
          <w:szCs w:val="22"/>
        </w:rPr>
        <w:t xml:space="preserve"> </w:t>
      </w:r>
      <w:r w:rsidR="004313CC" w:rsidRPr="00E02C05">
        <w:rPr>
          <w:rFonts w:asciiTheme="minorHAnsi" w:hAnsiTheme="minorHAnsi" w:cstheme="minorHAnsi"/>
          <w:bCs/>
          <w:iCs/>
          <w:sz w:val="22"/>
          <w:szCs w:val="22"/>
        </w:rPr>
        <w:t xml:space="preserve">fourni en </w:t>
      </w:r>
      <w:r w:rsidR="004313CC" w:rsidRPr="00BE5F47">
        <w:rPr>
          <w:rFonts w:asciiTheme="minorHAnsi" w:hAnsiTheme="minorHAnsi" w:cstheme="minorHAnsi"/>
          <w:bCs/>
          <w:iCs/>
          <w:sz w:val="22"/>
          <w:szCs w:val="22"/>
          <w:highlight w:val="yellow"/>
        </w:rPr>
        <w:t>Annexe 5a</w:t>
      </w:r>
      <w:r w:rsidR="003B7E9C" w:rsidRPr="00E02C05">
        <w:rPr>
          <w:rFonts w:asciiTheme="minorHAnsi" w:hAnsiTheme="minorHAnsi" w:cstheme="minorHAnsi"/>
          <w:bCs/>
          <w:i/>
          <w:iCs/>
          <w:sz w:val="22"/>
          <w:szCs w:val="22"/>
        </w:rPr>
        <w:t>.</w:t>
      </w:r>
    </w:p>
    <w:p w:rsidR="00AC1FD9" w:rsidRDefault="004F51FE" w:rsidP="00974533">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 xml:space="preserve">Elle permet à </w:t>
      </w:r>
      <w:r w:rsidR="008410B6" w:rsidRPr="00E02C05">
        <w:rPr>
          <w:rFonts w:asciiTheme="minorHAnsi" w:hAnsiTheme="minorHAnsi" w:cstheme="minorHAnsi"/>
          <w:bCs/>
          <w:iCs/>
          <w:sz w:val="22"/>
          <w:szCs w:val="22"/>
        </w:rPr>
        <w:t>l’OC</w:t>
      </w:r>
      <w:r w:rsidRPr="00E02C05">
        <w:rPr>
          <w:rFonts w:asciiTheme="minorHAnsi" w:hAnsiTheme="minorHAnsi" w:cstheme="minorHAnsi"/>
          <w:bCs/>
          <w:iCs/>
          <w:sz w:val="22"/>
          <w:szCs w:val="22"/>
        </w:rPr>
        <w:t xml:space="preserve"> dans le cadre du Co</w:t>
      </w:r>
      <w:r w:rsidR="0066156D" w:rsidRPr="00E02C05">
        <w:rPr>
          <w:rFonts w:asciiTheme="minorHAnsi" w:hAnsiTheme="minorHAnsi" w:cstheme="minorHAnsi"/>
          <w:bCs/>
          <w:iCs/>
          <w:sz w:val="22"/>
          <w:szCs w:val="22"/>
        </w:rPr>
        <w:t>-investissement</w:t>
      </w:r>
      <w:r w:rsidRPr="00E02C05">
        <w:rPr>
          <w:rFonts w:asciiTheme="minorHAnsi" w:hAnsiTheme="minorHAnsi" w:cstheme="minorHAnsi"/>
          <w:bCs/>
          <w:iCs/>
          <w:sz w:val="22"/>
          <w:szCs w:val="22"/>
        </w:rPr>
        <w:t xml:space="preserve"> de commander par PM les quantités de </w:t>
      </w:r>
      <w:r w:rsidR="0066156D" w:rsidRPr="00E02C05">
        <w:rPr>
          <w:rFonts w:asciiTheme="minorHAnsi" w:hAnsiTheme="minorHAnsi" w:cstheme="minorHAnsi"/>
          <w:bCs/>
          <w:iCs/>
          <w:sz w:val="22"/>
          <w:szCs w:val="22"/>
        </w:rPr>
        <w:t>L</w:t>
      </w:r>
      <w:r w:rsidRPr="00E02C05">
        <w:rPr>
          <w:rFonts w:asciiTheme="minorHAnsi" w:hAnsiTheme="minorHAnsi" w:cstheme="minorHAnsi"/>
          <w:bCs/>
          <w:iCs/>
          <w:sz w:val="22"/>
          <w:szCs w:val="22"/>
        </w:rPr>
        <w:t>ignes</w:t>
      </w:r>
      <w:r w:rsidR="0066156D" w:rsidRPr="00E02C05">
        <w:rPr>
          <w:rFonts w:asciiTheme="minorHAnsi" w:hAnsiTheme="minorHAnsi" w:cstheme="minorHAnsi"/>
          <w:bCs/>
          <w:iCs/>
          <w:sz w:val="22"/>
          <w:szCs w:val="22"/>
        </w:rPr>
        <w:t xml:space="preserve"> FTTH</w:t>
      </w:r>
      <w:r w:rsidRPr="00E02C05">
        <w:rPr>
          <w:rFonts w:asciiTheme="minorHAnsi" w:hAnsiTheme="minorHAnsi" w:cstheme="minorHAnsi"/>
          <w:bCs/>
          <w:iCs/>
          <w:sz w:val="22"/>
          <w:szCs w:val="22"/>
        </w:rPr>
        <w:t xml:space="preserve"> dues par </w:t>
      </w:r>
      <w:r w:rsidR="008410B6" w:rsidRPr="00E02C05">
        <w:rPr>
          <w:rFonts w:asciiTheme="minorHAnsi" w:hAnsiTheme="minorHAnsi" w:cstheme="minorHAnsi"/>
          <w:bCs/>
          <w:iCs/>
          <w:sz w:val="22"/>
          <w:szCs w:val="22"/>
        </w:rPr>
        <w:t>l’OI</w:t>
      </w:r>
      <w:r w:rsidRPr="00E02C05">
        <w:rPr>
          <w:rFonts w:asciiTheme="minorHAnsi" w:hAnsiTheme="minorHAnsi" w:cstheme="minorHAnsi"/>
          <w:bCs/>
          <w:iCs/>
          <w:sz w:val="22"/>
          <w:szCs w:val="22"/>
        </w:rPr>
        <w:t>. Cette Commande dans le cadre du Co</w:t>
      </w:r>
      <w:r w:rsidR="0066156D" w:rsidRPr="00E02C05">
        <w:rPr>
          <w:rFonts w:asciiTheme="minorHAnsi" w:hAnsiTheme="minorHAnsi" w:cstheme="minorHAnsi"/>
          <w:bCs/>
          <w:iCs/>
          <w:sz w:val="22"/>
          <w:szCs w:val="22"/>
        </w:rPr>
        <w:t>-investissement</w:t>
      </w:r>
      <w:r w:rsidRPr="00E02C05">
        <w:rPr>
          <w:rFonts w:asciiTheme="minorHAnsi" w:hAnsiTheme="minorHAnsi" w:cstheme="minorHAnsi"/>
          <w:bCs/>
          <w:iCs/>
          <w:sz w:val="22"/>
          <w:szCs w:val="22"/>
        </w:rPr>
        <w:t xml:space="preserve"> correspond à une demande d’information à jour sur l’état du parc d’adresse déployée au PM souscrit.</w:t>
      </w:r>
      <w:r w:rsidR="008410B6" w:rsidRPr="00E02C05">
        <w:rPr>
          <w:rFonts w:asciiTheme="minorHAnsi" w:hAnsiTheme="minorHAnsi" w:cstheme="minorHAnsi"/>
          <w:bCs/>
          <w:iCs/>
          <w:sz w:val="22"/>
          <w:szCs w:val="22"/>
        </w:rPr>
        <w:t xml:space="preserve"> Dans le cadre de la commande unitaire de PM, elle sert à enclencher le processus de Location Unitaire (UNIT)</w:t>
      </w:r>
    </w:p>
    <w:p w:rsidR="00743D94" w:rsidRDefault="000758B9" w:rsidP="00743D94">
      <w:pPr>
        <w:pStyle w:val="Paragraphedeliste"/>
        <w:widowControl/>
        <w:adjustRightInd/>
        <w:spacing w:after="200" w:line="276" w:lineRule="auto"/>
        <w:ind w:left="720"/>
        <w:contextualSpacing/>
        <w:jc w:val="left"/>
        <w:textAlignment w:val="auto"/>
        <w:rPr>
          <w:rFonts w:asciiTheme="minorHAnsi" w:hAnsiTheme="minorHAnsi" w:cstheme="minorHAnsi"/>
          <w:bCs/>
          <w:i/>
          <w:iCs/>
          <w:sz w:val="20"/>
          <w:szCs w:val="20"/>
        </w:rPr>
      </w:pPr>
      <w:r>
        <w:rPr>
          <w:rFonts w:asciiTheme="minorHAnsi" w:hAnsiTheme="minorHAnsi" w:cstheme="minorHAnsi"/>
          <w:bCs/>
          <w:iCs/>
          <w:sz w:val="22"/>
          <w:szCs w:val="22"/>
        </w:rPr>
        <w:t xml:space="preserve">Ex </w:t>
      </w:r>
      <w:r w:rsidR="00F10BB5">
        <w:rPr>
          <w:rFonts w:asciiTheme="minorHAnsi" w:hAnsiTheme="minorHAnsi" w:cstheme="minorHAnsi"/>
          <w:bCs/>
          <w:iCs/>
          <w:sz w:val="22"/>
          <w:szCs w:val="22"/>
        </w:rPr>
        <w:t>N</w:t>
      </w:r>
      <w:r w:rsidR="00743D94" w:rsidRPr="00743D94">
        <w:rPr>
          <w:rFonts w:asciiTheme="minorHAnsi" w:hAnsiTheme="minorHAnsi" w:cstheme="minorHAnsi"/>
          <w:bCs/>
          <w:iCs/>
          <w:sz w:val="22"/>
          <w:szCs w:val="22"/>
        </w:rPr>
        <w:t xml:space="preserve">ommage : </w:t>
      </w:r>
      <w:r w:rsidR="00743D94" w:rsidRPr="00783DE1">
        <w:rPr>
          <w:rFonts w:asciiTheme="minorHAnsi" w:hAnsiTheme="minorHAnsi" w:cstheme="minorHAnsi"/>
          <w:bCs/>
          <w:i/>
          <w:iCs/>
          <w:sz w:val="20"/>
          <w:szCs w:val="20"/>
        </w:rPr>
        <w:t>COVAGE_Z</w:t>
      </w:r>
      <w:r w:rsidR="00783DE1" w:rsidRPr="00783DE1">
        <w:rPr>
          <w:rFonts w:asciiTheme="minorHAnsi" w:hAnsiTheme="minorHAnsi" w:cstheme="minorHAnsi"/>
          <w:bCs/>
          <w:i/>
          <w:iCs/>
          <w:sz w:val="20"/>
          <w:szCs w:val="20"/>
        </w:rPr>
        <w:t>MD</w:t>
      </w:r>
      <w:r w:rsidR="00743D94" w:rsidRPr="00783DE1">
        <w:rPr>
          <w:rFonts w:asciiTheme="minorHAnsi" w:hAnsiTheme="minorHAnsi" w:cstheme="minorHAnsi"/>
          <w:bCs/>
          <w:i/>
          <w:iCs/>
          <w:sz w:val="20"/>
          <w:szCs w:val="20"/>
        </w:rPr>
        <w:t>_</w:t>
      </w:r>
      <w:r w:rsidR="00783DE1" w:rsidRPr="00783DE1">
        <w:rPr>
          <w:rFonts w:asciiTheme="minorHAnsi" w:hAnsiTheme="minorHAnsi" w:cstheme="minorHAnsi"/>
          <w:bCs/>
          <w:i/>
          <w:iCs/>
          <w:sz w:val="20"/>
          <w:szCs w:val="20"/>
        </w:rPr>
        <w:t>QUADRIOI</w:t>
      </w:r>
      <w:r w:rsidR="00743D94" w:rsidRPr="00783DE1">
        <w:rPr>
          <w:rFonts w:asciiTheme="minorHAnsi" w:hAnsiTheme="minorHAnsi" w:cstheme="minorHAnsi"/>
          <w:bCs/>
          <w:i/>
          <w:iCs/>
          <w:sz w:val="20"/>
          <w:szCs w:val="20"/>
        </w:rPr>
        <w:t>_</w:t>
      </w:r>
      <w:r w:rsidR="00783DE1" w:rsidRPr="00783DE1">
        <w:rPr>
          <w:rFonts w:asciiTheme="minorHAnsi" w:hAnsiTheme="minorHAnsi" w:cstheme="minorHAnsi"/>
          <w:bCs/>
          <w:i/>
          <w:iCs/>
          <w:sz w:val="20"/>
          <w:szCs w:val="20"/>
        </w:rPr>
        <w:t>QUADRIOC</w:t>
      </w:r>
      <w:r w:rsidR="00743D94" w:rsidRPr="00783DE1">
        <w:rPr>
          <w:rFonts w:asciiTheme="minorHAnsi" w:hAnsiTheme="minorHAnsi" w:cstheme="minorHAnsi"/>
          <w:bCs/>
          <w:i/>
          <w:iCs/>
          <w:sz w:val="20"/>
          <w:szCs w:val="20"/>
        </w:rPr>
        <w:t>_PM_</w:t>
      </w:r>
      <w:r w:rsidR="000B3F4C">
        <w:rPr>
          <w:rFonts w:asciiTheme="minorHAnsi" w:hAnsiTheme="minorHAnsi" w:cstheme="minorHAnsi"/>
          <w:bCs/>
          <w:i/>
          <w:iCs/>
          <w:sz w:val="20"/>
          <w:szCs w:val="20"/>
        </w:rPr>
        <w:t>77</w:t>
      </w:r>
      <w:r w:rsidR="00743D94" w:rsidRPr="00783DE1">
        <w:rPr>
          <w:rFonts w:asciiTheme="minorHAnsi" w:hAnsiTheme="minorHAnsi" w:cstheme="minorHAnsi"/>
          <w:bCs/>
          <w:i/>
          <w:iCs/>
          <w:sz w:val="20"/>
          <w:szCs w:val="20"/>
        </w:rPr>
        <w:t>011616R_V22_20170407_178912.csv</w:t>
      </w:r>
    </w:p>
    <w:p w:rsidR="00783DE1" w:rsidRPr="00743D94" w:rsidRDefault="00783DE1" w:rsidP="00743D94">
      <w:pPr>
        <w:pStyle w:val="Paragraphedeliste"/>
        <w:widowControl/>
        <w:adjustRightInd/>
        <w:spacing w:after="200" w:line="276" w:lineRule="auto"/>
        <w:ind w:left="720"/>
        <w:contextualSpacing/>
        <w:jc w:val="left"/>
        <w:textAlignment w:val="auto"/>
        <w:rPr>
          <w:rFonts w:asciiTheme="minorHAnsi" w:hAnsiTheme="minorHAnsi" w:cstheme="minorHAnsi"/>
          <w:bCs/>
          <w:iCs/>
          <w:sz w:val="22"/>
          <w:szCs w:val="22"/>
        </w:rPr>
      </w:pPr>
    </w:p>
    <w:p w:rsidR="00FE7340" w:rsidRPr="00E02C05" w:rsidRDefault="00FE7340"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
          <w:bCs/>
          <w:iCs/>
          <w:sz w:val="22"/>
          <w:szCs w:val="22"/>
        </w:rPr>
        <w:t>Le CR de MAD</w:t>
      </w:r>
      <w:r w:rsidRPr="00E02C05">
        <w:rPr>
          <w:rFonts w:asciiTheme="minorHAnsi" w:hAnsiTheme="minorHAnsi" w:cstheme="minorHAnsi"/>
          <w:bCs/>
          <w:iCs/>
          <w:sz w:val="22"/>
          <w:szCs w:val="22"/>
        </w:rPr>
        <w:t xml:space="preserve"> et son AR</w:t>
      </w:r>
      <w:r w:rsidR="004313CC" w:rsidRPr="00E02C05">
        <w:rPr>
          <w:rFonts w:asciiTheme="minorHAnsi" w:hAnsiTheme="minorHAnsi" w:cstheme="minorHAnsi"/>
          <w:bCs/>
          <w:iCs/>
          <w:sz w:val="22"/>
          <w:szCs w:val="22"/>
        </w:rPr>
        <w:t xml:space="preserve"> </w:t>
      </w:r>
      <w:r w:rsidR="008410B6" w:rsidRPr="00E02C05">
        <w:rPr>
          <w:rFonts w:asciiTheme="minorHAnsi" w:hAnsiTheme="minorHAnsi" w:cstheme="minorHAnsi"/>
          <w:bCs/>
          <w:iCs/>
          <w:sz w:val="22"/>
          <w:szCs w:val="22"/>
        </w:rPr>
        <w:t>(par échange de mail)</w:t>
      </w:r>
      <w:r w:rsidRPr="00E02C05">
        <w:rPr>
          <w:rFonts w:asciiTheme="minorHAnsi" w:hAnsiTheme="minorHAnsi" w:cstheme="minorHAnsi"/>
          <w:bCs/>
          <w:iCs/>
          <w:sz w:val="22"/>
          <w:szCs w:val="22"/>
        </w:rPr>
        <w:t>,</w:t>
      </w:r>
    </w:p>
    <w:p w:rsidR="00F10BB5" w:rsidRDefault="00AC1FD9" w:rsidP="00F10BB5">
      <w:pPr>
        <w:pStyle w:val="Paragraphedeliste"/>
        <w:widowControl/>
        <w:adjustRightInd/>
        <w:spacing w:after="200" w:line="276" w:lineRule="auto"/>
        <w:ind w:left="720"/>
        <w:contextualSpacing/>
        <w:textAlignment w:val="auto"/>
        <w:rPr>
          <w:rFonts w:asciiTheme="minorHAnsi" w:hAnsiTheme="minorHAnsi" w:cstheme="minorHAnsi"/>
          <w:bCs/>
          <w:i/>
          <w:iCs/>
          <w:sz w:val="22"/>
          <w:szCs w:val="22"/>
        </w:rPr>
      </w:pPr>
      <w:r w:rsidRPr="00E02C05">
        <w:rPr>
          <w:rFonts w:asciiTheme="minorHAnsi" w:hAnsiTheme="minorHAnsi" w:cstheme="minorHAnsi"/>
          <w:bCs/>
          <w:iCs/>
          <w:sz w:val="22"/>
          <w:szCs w:val="22"/>
        </w:rPr>
        <w:t xml:space="preserve">Le CR </w:t>
      </w:r>
      <w:r w:rsidR="004313CC" w:rsidRPr="00E02C05">
        <w:rPr>
          <w:rFonts w:asciiTheme="minorHAnsi" w:hAnsiTheme="minorHAnsi" w:cstheme="minorHAnsi"/>
          <w:bCs/>
          <w:iCs/>
          <w:sz w:val="22"/>
          <w:szCs w:val="22"/>
        </w:rPr>
        <w:t xml:space="preserve">de </w:t>
      </w:r>
      <w:r w:rsidRPr="00E02C05">
        <w:rPr>
          <w:rFonts w:asciiTheme="minorHAnsi" w:hAnsiTheme="minorHAnsi" w:cstheme="minorHAnsi"/>
          <w:bCs/>
          <w:iCs/>
          <w:sz w:val="22"/>
          <w:szCs w:val="22"/>
        </w:rPr>
        <w:t xml:space="preserve">MAD est composé du format </w:t>
      </w:r>
      <w:r w:rsidRPr="00E02C05">
        <w:rPr>
          <w:rFonts w:asciiTheme="minorHAnsi" w:hAnsiTheme="minorHAnsi" w:cstheme="minorHAnsi"/>
          <w:bCs/>
          <w:i/>
          <w:iCs/>
          <w:sz w:val="22"/>
          <w:szCs w:val="22"/>
        </w:rPr>
        <w:t>CR_MAD_Pm_V2.</w:t>
      </w:r>
      <w:r w:rsidR="00B030BC" w:rsidRPr="00E02C05">
        <w:rPr>
          <w:rFonts w:asciiTheme="minorHAnsi" w:hAnsiTheme="minorHAnsi" w:cstheme="minorHAnsi"/>
          <w:bCs/>
          <w:i/>
          <w:iCs/>
          <w:sz w:val="22"/>
          <w:szCs w:val="22"/>
        </w:rPr>
        <w:t>2</w:t>
      </w:r>
      <w:r w:rsidR="004313CC" w:rsidRPr="00E02C05">
        <w:rPr>
          <w:rFonts w:asciiTheme="minorHAnsi" w:hAnsiTheme="minorHAnsi" w:cstheme="minorHAnsi"/>
          <w:bCs/>
          <w:i/>
          <w:iCs/>
          <w:sz w:val="22"/>
          <w:szCs w:val="22"/>
        </w:rPr>
        <w:t xml:space="preserve">  </w:t>
      </w:r>
      <w:r w:rsidR="004313CC" w:rsidRPr="00E02C05">
        <w:rPr>
          <w:rFonts w:asciiTheme="minorHAnsi" w:hAnsiTheme="minorHAnsi" w:cstheme="minorHAnsi"/>
          <w:bCs/>
          <w:iCs/>
          <w:sz w:val="22"/>
          <w:szCs w:val="22"/>
        </w:rPr>
        <w:t xml:space="preserve">fourni en </w:t>
      </w:r>
      <w:r w:rsidR="004313CC" w:rsidRPr="00BE5F47">
        <w:rPr>
          <w:rFonts w:asciiTheme="minorHAnsi" w:hAnsiTheme="minorHAnsi" w:cstheme="minorHAnsi"/>
          <w:bCs/>
          <w:iCs/>
          <w:sz w:val="22"/>
          <w:szCs w:val="22"/>
          <w:highlight w:val="yellow"/>
        </w:rPr>
        <w:t>Annexe 5a</w:t>
      </w:r>
      <w:r w:rsidRPr="00E02C05">
        <w:rPr>
          <w:rFonts w:asciiTheme="minorHAnsi" w:hAnsiTheme="minorHAnsi" w:cstheme="minorHAnsi"/>
          <w:bCs/>
          <w:iCs/>
          <w:sz w:val="22"/>
          <w:szCs w:val="22"/>
        </w:rPr>
        <w:t xml:space="preserve">, </w:t>
      </w:r>
      <w:r w:rsidR="007D4F30" w:rsidRPr="00E02C05">
        <w:rPr>
          <w:rFonts w:asciiTheme="minorHAnsi" w:hAnsiTheme="minorHAnsi" w:cstheme="minorHAnsi"/>
          <w:bCs/>
          <w:iCs/>
          <w:sz w:val="22"/>
          <w:szCs w:val="22"/>
        </w:rPr>
        <w:t>ainsi que</w:t>
      </w:r>
      <w:r w:rsidR="00663FDE" w:rsidRPr="00E02C05">
        <w:rPr>
          <w:rFonts w:asciiTheme="minorHAnsi" w:hAnsiTheme="minorHAnsi" w:cstheme="minorHAnsi"/>
          <w:bCs/>
          <w:iCs/>
          <w:sz w:val="22"/>
          <w:szCs w:val="22"/>
        </w:rPr>
        <w:t xml:space="preserve"> du</w:t>
      </w:r>
      <w:r w:rsidRPr="00E02C05">
        <w:rPr>
          <w:rFonts w:asciiTheme="minorHAnsi" w:hAnsiTheme="minorHAnsi" w:cstheme="minorHAnsi"/>
          <w:bCs/>
          <w:iCs/>
          <w:sz w:val="22"/>
          <w:szCs w:val="22"/>
        </w:rPr>
        <w:t xml:space="preserve"> plan CR MAD fourni en exemple en </w:t>
      </w:r>
      <w:r w:rsidRPr="00BE5F47">
        <w:rPr>
          <w:rFonts w:asciiTheme="minorHAnsi" w:hAnsiTheme="minorHAnsi" w:cstheme="minorHAnsi"/>
          <w:bCs/>
          <w:iCs/>
          <w:sz w:val="22"/>
          <w:szCs w:val="22"/>
          <w:highlight w:val="yellow"/>
        </w:rPr>
        <w:t>Annexe 5</w:t>
      </w:r>
      <w:r w:rsidR="008410B6" w:rsidRPr="00BE5F47">
        <w:rPr>
          <w:rFonts w:asciiTheme="minorHAnsi" w:hAnsiTheme="minorHAnsi" w:cstheme="minorHAnsi"/>
          <w:bCs/>
          <w:iCs/>
          <w:sz w:val="22"/>
          <w:szCs w:val="22"/>
          <w:highlight w:val="yellow"/>
          <w:vertAlign w:val="superscript"/>
        </w:rPr>
        <w:t xml:space="preserve"> </w:t>
      </w:r>
      <w:r w:rsidR="008410B6" w:rsidRPr="00BE5F47">
        <w:rPr>
          <w:rFonts w:asciiTheme="minorHAnsi" w:hAnsiTheme="minorHAnsi" w:cstheme="minorHAnsi"/>
          <w:bCs/>
          <w:iCs/>
          <w:sz w:val="22"/>
          <w:szCs w:val="22"/>
          <w:highlight w:val="yellow"/>
        </w:rPr>
        <w:t>d</w:t>
      </w:r>
      <w:r w:rsidR="004F51FE" w:rsidRPr="00E02C05">
        <w:rPr>
          <w:rFonts w:asciiTheme="minorHAnsi" w:hAnsiTheme="minorHAnsi" w:cstheme="minorHAnsi"/>
          <w:bCs/>
          <w:iCs/>
          <w:sz w:val="22"/>
          <w:szCs w:val="22"/>
        </w:rPr>
        <w:t>. Le CR de MAD comprend la liste de toutes les adresses déployées à date de l’envoi du fichier. La « </w:t>
      </w:r>
      <w:proofErr w:type="spellStart"/>
      <w:r w:rsidR="004F51FE" w:rsidRPr="00E02C05">
        <w:rPr>
          <w:rFonts w:asciiTheme="minorHAnsi" w:hAnsiTheme="minorHAnsi" w:cstheme="minorHAnsi"/>
          <w:bCs/>
          <w:iCs/>
          <w:sz w:val="22"/>
          <w:szCs w:val="22"/>
        </w:rPr>
        <w:t>DatePremiereMADPM</w:t>
      </w:r>
      <w:proofErr w:type="spellEnd"/>
      <w:r w:rsidR="004F51FE" w:rsidRPr="00E02C05">
        <w:rPr>
          <w:rFonts w:asciiTheme="minorHAnsi" w:hAnsiTheme="minorHAnsi" w:cstheme="minorHAnsi"/>
          <w:bCs/>
          <w:iCs/>
          <w:sz w:val="22"/>
          <w:szCs w:val="22"/>
        </w:rPr>
        <w:t xml:space="preserve"> » correspond à la date de mise à disposition initiale des PM par </w:t>
      </w:r>
      <w:r w:rsidR="008410B6" w:rsidRPr="00E02C05">
        <w:rPr>
          <w:rFonts w:asciiTheme="minorHAnsi" w:hAnsiTheme="minorHAnsi" w:cstheme="minorHAnsi"/>
          <w:bCs/>
          <w:iCs/>
          <w:sz w:val="22"/>
          <w:szCs w:val="22"/>
        </w:rPr>
        <w:t>l’OI</w:t>
      </w:r>
      <w:r w:rsidR="004F51FE" w:rsidRPr="00E02C05">
        <w:rPr>
          <w:rFonts w:asciiTheme="minorHAnsi" w:hAnsiTheme="minorHAnsi" w:cstheme="minorHAnsi"/>
          <w:bCs/>
          <w:iCs/>
          <w:sz w:val="22"/>
          <w:szCs w:val="22"/>
        </w:rPr>
        <w:t xml:space="preserve"> à l’</w:t>
      </w:r>
      <w:r w:rsidR="008410B6" w:rsidRPr="00E02C05">
        <w:rPr>
          <w:rFonts w:asciiTheme="minorHAnsi" w:hAnsiTheme="minorHAnsi" w:cstheme="minorHAnsi"/>
          <w:bCs/>
          <w:iCs/>
          <w:sz w:val="22"/>
          <w:szCs w:val="22"/>
        </w:rPr>
        <w:t>OC</w:t>
      </w:r>
      <w:r w:rsidR="004F51FE" w:rsidRPr="00E02C05">
        <w:rPr>
          <w:rFonts w:asciiTheme="minorHAnsi" w:hAnsiTheme="minorHAnsi" w:cstheme="minorHAnsi"/>
          <w:bCs/>
          <w:iCs/>
          <w:sz w:val="22"/>
          <w:szCs w:val="22"/>
        </w:rPr>
        <w:t>.</w:t>
      </w:r>
      <w:r w:rsidR="00663FDE" w:rsidRPr="00E02C05">
        <w:rPr>
          <w:rFonts w:asciiTheme="minorHAnsi" w:hAnsiTheme="minorHAnsi" w:cstheme="minorHAnsi"/>
          <w:bCs/>
          <w:iCs/>
          <w:sz w:val="22"/>
          <w:szCs w:val="22"/>
        </w:rPr>
        <w:t xml:space="preserve"> Ensuite l’</w:t>
      </w:r>
      <w:r w:rsidR="008410B6" w:rsidRPr="00E02C05">
        <w:rPr>
          <w:rFonts w:asciiTheme="minorHAnsi" w:hAnsiTheme="minorHAnsi" w:cstheme="minorHAnsi"/>
          <w:bCs/>
          <w:iCs/>
          <w:sz w:val="22"/>
          <w:szCs w:val="22"/>
        </w:rPr>
        <w:t>OC</w:t>
      </w:r>
      <w:r w:rsidR="00663FDE" w:rsidRPr="00E02C05">
        <w:rPr>
          <w:rFonts w:asciiTheme="minorHAnsi" w:hAnsiTheme="minorHAnsi" w:cstheme="minorHAnsi"/>
          <w:bCs/>
          <w:iCs/>
          <w:sz w:val="22"/>
          <w:szCs w:val="22"/>
        </w:rPr>
        <w:t xml:space="preserve"> demande des mises à jour par le flux </w:t>
      </w:r>
      <w:r w:rsidR="00663FDE" w:rsidRPr="00E02C05">
        <w:rPr>
          <w:rFonts w:asciiTheme="minorHAnsi" w:hAnsiTheme="minorHAnsi" w:cstheme="minorHAnsi"/>
          <w:bCs/>
          <w:i/>
          <w:iCs/>
          <w:sz w:val="22"/>
          <w:szCs w:val="22"/>
        </w:rPr>
        <w:t>Cmd_Info_Pm_V2.</w:t>
      </w:r>
      <w:r w:rsidR="00B030BC" w:rsidRPr="00E02C05">
        <w:rPr>
          <w:rFonts w:asciiTheme="minorHAnsi" w:hAnsiTheme="minorHAnsi" w:cstheme="minorHAnsi"/>
          <w:bCs/>
          <w:i/>
          <w:iCs/>
          <w:sz w:val="22"/>
          <w:szCs w:val="22"/>
        </w:rPr>
        <w:t>2</w:t>
      </w:r>
    </w:p>
    <w:p w:rsidR="00F10BB5" w:rsidRPr="00783DE1" w:rsidRDefault="000758B9" w:rsidP="00F10BB5">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sidRPr="00783DE1">
        <w:rPr>
          <w:rFonts w:asciiTheme="minorHAnsi" w:hAnsiTheme="minorHAnsi" w:cstheme="minorHAnsi"/>
          <w:bCs/>
          <w:iCs/>
          <w:sz w:val="22"/>
          <w:szCs w:val="22"/>
        </w:rPr>
        <w:t xml:space="preserve">Ex </w:t>
      </w:r>
      <w:r w:rsidR="00F10BB5" w:rsidRPr="00783DE1">
        <w:rPr>
          <w:rFonts w:asciiTheme="minorHAnsi" w:hAnsiTheme="minorHAnsi" w:cstheme="minorHAnsi"/>
          <w:bCs/>
          <w:iCs/>
          <w:sz w:val="22"/>
          <w:szCs w:val="22"/>
        </w:rPr>
        <w:t xml:space="preserve">Nommage : </w:t>
      </w:r>
    </w:p>
    <w:p w:rsidR="00F10BB5" w:rsidRDefault="00F10BB5" w:rsidP="00F10BB5">
      <w:pPr>
        <w:pStyle w:val="Paragraphedeliste"/>
        <w:widowControl/>
        <w:adjustRightInd/>
        <w:spacing w:after="200" w:line="276" w:lineRule="auto"/>
        <w:ind w:left="720"/>
        <w:contextualSpacing/>
        <w:textAlignment w:val="auto"/>
        <w:rPr>
          <w:rFonts w:asciiTheme="minorHAnsi" w:hAnsiTheme="minorHAnsi" w:cstheme="minorHAnsi"/>
          <w:bCs/>
          <w:i/>
          <w:iCs/>
          <w:sz w:val="20"/>
          <w:szCs w:val="20"/>
        </w:rPr>
      </w:pPr>
      <w:r w:rsidRPr="00783DE1">
        <w:rPr>
          <w:rFonts w:asciiTheme="minorHAnsi" w:hAnsiTheme="minorHAnsi" w:cstheme="minorHAnsi"/>
          <w:bCs/>
          <w:i/>
          <w:iCs/>
          <w:sz w:val="20"/>
          <w:szCs w:val="20"/>
        </w:rPr>
        <w:t>COVAGE_Z</w:t>
      </w:r>
      <w:r w:rsidR="00783DE1" w:rsidRPr="00783DE1">
        <w:rPr>
          <w:rFonts w:asciiTheme="minorHAnsi" w:hAnsiTheme="minorHAnsi" w:cstheme="minorHAnsi"/>
          <w:bCs/>
          <w:i/>
          <w:iCs/>
          <w:sz w:val="20"/>
          <w:szCs w:val="20"/>
        </w:rPr>
        <w:t>MD</w:t>
      </w:r>
      <w:r w:rsidRPr="00783DE1">
        <w:rPr>
          <w:rFonts w:asciiTheme="minorHAnsi" w:hAnsiTheme="minorHAnsi" w:cstheme="minorHAnsi"/>
          <w:bCs/>
          <w:i/>
          <w:iCs/>
          <w:sz w:val="20"/>
          <w:szCs w:val="20"/>
        </w:rPr>
        <w:t>_</w:t>
      </w:r>
      <w:r w:rsidR="00783DE1" w:rsidRPr="00783DE1">
        <w:rPr>
          <w:rFonts w:asciiTheme="minorHAnsi" w:hAnsiTheme="minorHAnsi" w:cstheme="minorHAnsi"/>
          <w:bCs/>
          <w:i/>
          <w:iCs/>
          <w:sz w:val="20"/>
          <w:szCs w:val="20"/>
        </w:rPr>
        <w:t>QUADRIOI</w:t>
      </w:r>
      <w:r w:rsidRPr="00783DE1">
        <w:rPr>
          <w:rFonts w:asciiTheme="minorHAnsi" w:hAnsiTheme="minorHAnsi" w:cstheme="minorHAnsi"/>
          <w:bCs/>
          <w:i/>
          <w:iCs/>
          <w:sz w:val="20"/>
          <w:szCs w:val="20"/>
        </w:rPr>
        <w:t>_</w:t>
      </w:r>
      <w:r w:rsidR="00783DE1" w:rsidRPr="00783DE1">
        <w:rPr>
          <w:rFonts w:asciiTheme="minorHAnsi" w:hAnsiTheme="minorHAnsi" w:cstheme="minorHAnsi"/>
          <w:bCs/>
          <w:i/>
          <w:iCs/>
          <w:sz w:val="20"/>
          <w:szCs w:val="20"/>
        </w:rPr>
        <w:t>QUADRIOC</w:t>
      </w:r>
      <w:r w:rsidRPr="00783DE1">
        <w:rPr>
          <w:rFonts w:asciiTheme="minorHAnsi" w:hAnsiTheme="minorHAnsi" w:cstheme="minorHAnsi"/>
          <w:bCs/>
          <w:i/>
          <w:iCs/>
          <w:sz w:val="20"/>
          <w:szCs w:val="20"/>
        </w:rPr>
        <w:t>_</w:t>
      </w:r>
      <w:r w:rsidR="000B3F4C">
        <w:rPr>
          <w:rFonts w:asciiTheme="minorHAnsi" w:hAnsiTheme="minorHAnsi" w:cstheme="minorHAnsi"/>
          <w:bCs/>
          <w:i/>
          <w:iCs/>
          <w:sz w:val="20"/>
          <w:szCs w:val="20"/>
        </w:rPr>
        <w:t>77</w:t>
      </w:r>
      <w:r w:rsidRPr="00783DE1">
        <w:rPr>
          <w:rFonts w:asciiTheme="minorHAnsi" w:hAnsiTheme="minorHAnsi" w:cstheme="minorHAnsi"/>
          <w:bCs/>
          <w:i/>
          <w:iCs/>
          <w:sz w:val="20"/>
          <w:szCs w:val="20"/>
        </w:rPr>
        <w:t>023</w:t>
      </w:r>
      <w:r w:rsidRPr="00783DE1">
        <w:rPr>
          <w:rFonts w:cstheme="minorHAnsi"/>
          <w:bCs/>
          <w:i/>
          <w:iCs/>
          <w:sz w:val="20"/>
          <w:szCs w:val="20"/>
        </w:rPr>
        <w:t xml:space="preserve"> _</w:t>
      </w:r>
      <w:r w:rsidRPr="00783DE1">
        <w:rPr>
          <w:rFonts w:asciiTheme="minorHAnsi" w:hAnsiTheme="minorHAnsi" w:cstheme="minorHAnsi"/>
          <w:bCs/>
          <w:i/>
          <w:iCs/>
          <w:sz w:val="20"/>
          <w:szCs w:val="20"/>
        </w:rPr>
        <w:t>PM_</w:t>
      </w:r>
      <w:r w:rsidR="000B3F4C">
        <w:rPr>
          <w:rFonts w:asciiTheme="minorHAnsi" w:hAnsiTheme="minorHAnsi" w:cstheme="minorHAnsi"/>
          <w:bCs/>
          <w:i/>
          <w:iCs/>
          <w:sz w:val="20"/>
          <w:szCs w:val="20"/>
        </w:rPr>
        <w:t>77</w:t>
      </w:r>
      <w:r w:rsidRPr="00783DE1">
        <w:rPr>
          <w:rFonts w:asciiTheme="minorHAnsi" w:hAnsiTheme="minorHAnsi" w:cstheme="minorHAnsi"/>
          <w:bCs/>
          <w:i/>
          <w:iCs/>
          <w:sz w:val="20"/>
          <w:szCs w:val="20"/>
        </w:rPr>
        <w:t>011616R_</w:t>
      </w:r>
      <w:r w:rsidR="00E07B36" w:rsidRPr="00783DE1">
        <w:rPr>
          <w:rFonts w:asciiTheme="minorHAnsi" w:hAnsiTheme="minorHAnsi" w:cstheme="minorHAnsi"/>
          <w:bCs/>
          <w:i/>
          <w:iCs/>
          <w:sz w:val="20"/>
          <w:szCs w:val="20"/>
        </w:rPr>
        <w:t>CR</w:t>
      </w:r>
      <w:r w:rsidRPr="00783DE1">
        <w:rPr>
          <w:rFonts w:asciiTheme="minorHAnsi" w:hAnsiTheme="minorHAnsi" w:cstheme="minorHAnsi"/>
          <w:bCs/>
          <w:i/>
          <w:iCs/>
          <w:sz w:val="20"/>
          <w:szCs w:val="20"/>
        </w:rPr>
        <w:t>MAD_V22_20170407_178912.csv</w:t>
      </w:r>
    </w:p>
    <w:p w:rsidR="00783DE1" w:rsidRPr="00783DE1" w:rsidRDefault="00783DE1" w:rsidP="00F10BB5">
      <w:pPr>
        <w:pStyle w:val="Paragraphedeliste"/>
        <w:widowControl/>
        <w:adjustRightInd/>
        <w:spacing w:after="200" w:line="276" w:lineRule="auto"/>
        <w:ind w:left="720"/>
        <w:contextualSpacing/>
        <w:textAlignment w:val="auto"/>
        <w:rPr>
          <w:rFonts w:asciiTheme="minorHAnsi" w:hAnsiTheme="minorHAnsi" w:cstheme="minorHAnsi"/>
          <w:bCs/>
          <w:i/>
          <w:iCs/>
          <w:sz w:val="20"/>
          <w:szCs w:val="20"/>
        </w:rPr>
      </w:pPr>
    </w:p>
    <w:p w:rsidR="00FE7340" w:rsidRPr="00E02C05" w:rsidRDefault="00FE7340"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 xml:space="preserve">Les différentes </w:t>
      </w:r>
      <w:r w:rsidRPr="00E02C05">
        <w:rPr>
          <w:rFonts w:asciiTheme="minorHAnsi" w:hAnsiTheme="minorHAnsi" w:cstheme="minorHAnsi"/>
          <w:b/>
          <w:bCs/>
          <w:iCs/>
          <w:sz w:val="22"/>
          <w:szCs w:val="22"/>
        </w:rPr>
        <w:t>Notifications de la phase de déploiement de l’</w:t>
      </w:r>
      <w:r w:rsidR="004F489C" w:rsidRPr="00E02C05">
        <w:rPr>
          <w:rFonts w:asciiTheme="minorHAnsi" w:hAnsiTheme="minorHAnsi" w:cstheme="minorHAnsi"/>
          <w:b/>
          <w:bCs/>
          <w:iCs/>
          <w:sz w:val="22"/>
          <w:szCs w:val="22"/>
        </w:rPr>
        <w:t>OC</w:t>
      </w:r>
      <w:r w:rsidRPr="00E02C05">
        <w:rPr>
          <w:rFonts w:asciiTheme="minorHAnsi" w:hAnsiTheme="minorHAnsi" w:cstheme="minorHAnsi"/>
          <w:bCs/>
          <w:iCs/>
          <w:sz w:val="22"/>
          <w:szCs w:val="22"/>
        </w:rPr>
        <w:t>,</w:t>
      </w:r>
    </w:p>
    <w:p w:rsidR="003B7E9C" w:rsidRPr="00E02C05" w:rsidRDefault="003B7E9C" w:rsidP="00974533">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w:t>
      </w:r>
      <w:r w:rsidR="004F489C" w:rsidRPr="00E02C05">
        <w:rPr>
          <w:rFonts w:asciiTheme="minorHAnsi" w:hAnsiTheme="minorHAnsi" w:cstheme="minorHAnsi"/>
          <w:bCs/>
          <w:iCs/>
          <w:sz w:val="22"/>
          <w:szCs w:val="22"/>
        </w:rPr>
        <w:t>OC</w:t>
      </w:r>
      <w:r w:rsidRPr="00E02C05">
        <w:rPr>
          <w:rFonts w:asciiTheme="minorHAnsi" w:hAnsiTheme="minorHAnsi" w:cstheme="minorHAnsi"/>
          <w:bCs/>
          <w:iCs/>
          <w:sz w:val="22"/>
          <w:szCs w:val="22"/>
        </w:rPr>
        <w:t xml:space="preserve"> doit renvoyer </w:t>
      </w:r>
      <w:r w:rsidR="004F489C" w:rsidRPr="00E02C05">
        <w:rPr>
          <w:rFonts w:asciiTheme="minorHAnsi" w:hAnsiTheme="minorHAnsi" w:cstheme="minorHAnsi"/>
          <w:bCs/>
          <w:iCs/>
          <w:sz w:val="22"/>
          <w:szCs w:val="22"/>
        </w:rPr>
        <w:t>à l’OI</w:t>
      </w:r>
      <w:r w:rsidRPr="00E02C05">
        <w:rPr>
          <w:rFonts w:asciiTheme="minorHAnsi" w:hAnsiTheme="minorHAnsi" w:cstheme="minorHAnsi"/>
          <w:bCs/>
          <w:iCs/>
          <w:sz w:val="22"/>
          <w:szCs w:val="22"/>
        </w:rPr>
        <w:t xml:space="preserve">, par </w:t>
      </w:r>
      <w:r w:rsidR="004F489C" w:rsidRPr="00E02C05">
        <w:rPr>
          <w:rFonts w:asciiTheme="minorHAnsi" w:hAnsiTheme="minorHAnsi" w:cstheme="minorHAnsi"/>
          <w:bCs/>
          <w:iCs/>
          <w:sz w:val="22"/>
          <w:szCs w:val="22"/>
        </w:rPr>
        <w:t>échange de mail</w:t>
      </w:r>
      <w:r w:rsidRPr="00E02C05">
        <w:rPr>
          <w:rFonts w:asciiTheme="minorHAnsi" w:hAnsiTheme="minorHAnsi" w:cstheme="minorHAnsi"/>
          <w:bCs/>
          <w:iCs/>
          <w:sz w:val="22"/>
          <w:szCs w:val="22"/>
        </w:rPr>
        <w:t xml:space="preserve"> la date prévisionnelle de début des travaux de Raccordement au PM (« </w:t>
      </w:r>
      <w:proofErr w:type="spellStart"/>
      <w:r w:rsidRPr="00E02C05">
        <w:rPr>
          <w:rFonts w:asciiTheme="minorHAnsi" w:hAnsiTheme="minorHAnsi" w:cstheme="minorHAnsi"/>
          <w:bCs/>
          <w:iCs/>
          <w:sz w:val="22"/>
          <w:szCs w:val="22"/>
        </w:rPr>
        <w:t>dateAdduction</w:t>
      </w:r>
      <w:proofErr w:type="spellEnd"/>
      <w:r w:rsidRPr="00E02C05">
        <w:rPr>
          <w:rFonts w:asciiTheme="minorHAnsi" w:hAnsiTheme="minorHAnsi" w:cstheme="minorHAnsi"/>
          <w:bCs/>
          <w:iCs/>
          <w:sz w:val="22"/>
          <w:szCs w:val="22"/>
        </w:rPr>
        <w:t xml:space="preserve"> ») au minimum 2 Jours Ouvrés avant le début des travaux selon le format prévu dans la rubrique </w:t>
      </w:r>
      <w:r w:rsidR="00663FDE" w:rsidRPr="00E02C05">
        <w:rPr>
          <w:rFonts w:asciiTheme="minorHAnsi" w:hAnsiTheme="minorHAnsi" w:cstheme="minorHAnsi"/>
          <w:bCs/>
          <w:i/>
          <w:iCs/>
          <w:sz w:val="22"/>
          <w:szCs w:val="22"/>
        </w:rPr>
        <w:t>Notif_Interv_Prev_V2.</w:t>
      </w:r>
      <w:r w:rsidR="00B030BC" w:rsidRPr="00E02C05">
        <w:rPr>
          <w:rFonts w:asciiTheme="minorHAnsi" w:hAnsiTheme="minorHAnsi" w:cstheme="minorHAnsi"/>
          <w:bCs/>
          <w:i/>
          <w:iCs/>
          <w:sz w:val="22"/>
          <w:szCs w:val="22"/>
        </w:rPr>
        <w:t>2</w:t>
      </w:r>
      <w:r w:rsidR="00663FDE" w:rsidRPr="00E02C05">
        <w:rPr>
          <w:rFonts w:asciiTheme="minorHAnsi" w:hAnsiTheme="minorHAnsi" w:cstheme="minorHAnsi"/>
          <w:bCs/>
          <w:iCs/>
          <w:sz w:val="22"/>
          <w:szCs w:val="22"/>
        </w:rPr>
        <w:t xml:space="preserve"> de l’Annexe 5a</w:t>
      </w:r>
      <w:r w:rsidRPr="00E02C05">
        <w:rPr>
          <w:rFonts w:asciiTheme="minorHAnsi" w:hAnsiTheme="minorHAnsi" w:cstheme="minorHAnsi"/>
          <w:bCs/>
          <w:iCs/>
          <w:sz w:val="22"/>
          <w:szCs w:val="22"/>
        </w:rPr>
        <w:t>.</w:t>
      </w:r>
    </w:p>
    <w:p w:rsidR="00663FDE" w:rsidRPr="00E02C05" w:rsidRDefault="00663FDE" w:rsidP="00974533">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Dans le cas où pour accéder au PM, l’</w:t>
      </w:r>
      <w:r w:rsidR="004F489C" w:rsidRPr="00E02C05">
        <w:rPr>
          <w:rFonts w:asciiTheme="minorHAnsi" w:hAnsiTheme="minorHAnsi" w:cstheme="minorHAnsi"/>
          <w:bCs/>
          <w:iCs/>
          <w:sz w:val="22"/>
          <w:szCs w:val="22"/>
        </w:rPr>
        <w:t>OC</w:t>
      </w:r>
      <w:r w:rsidRPr="00E02C05">
        <w:rPr>
          <w:rFonts w:asciiTheme="minorHAnsi" w:hAnsiTheme="minorHAnsi" w:cstheme="minorHAnsi"/>
          <w:bCs/>
          <w:iCs/>
          <w:sz w:val="22"/>
          <w:szCs w:val="22"/>
        </w:rPr>
        <w:t xml:space="preserve"> rencontre des difficultés d’accès liées à l’ingénierie ou des difficultés d’accès nécessitant un contact avec le Gestionnaire d’Immeuble, l’</w:t>
      </w:r>
      <w:r w:rsidR="004F489C" w:rsidRPr="00E02C05">
        <w:rPr>
          <w:rFonts w:asciiTheme="minorHAnsi" w:hAnsiTheme="minorHAnsi" w:cstheme="minorHAnsi"/>
          <w:bCs/>
          <w:iCs/>
          <w:sz w:val="22"/>
          <w:szCs w:val="22"/>
        </w:rPr>
        <w:t xml:space="preserve">OC </w:t>
      </w:r>
      <w:r w:rsidRPr="00E02C05">
        <w:rPr>
          <w:rFonts w:asciiTheme="minorHAnsi" w:hAnsiTheme="minorHAnsi" w:cstheme="minorHAnsi"/>
          <w:bCs/>
          <w:iCs/>
          <w:sz w:val="22"/>
          <w:szCs w:val="22"/>
        </w:rPr>
        <w:t xml:space="preserve">transmet les signalisations de dysfonctionnement par mail afin que </w:t>
      </w:r>
      <w:r w:rsidR="004F489C" w:rsidRPr="00E02C05">
        <w:rPr>
          <w:rFonts w:asciiTheme="minorHAnsi" w:hAnsiTheme="minorHAnsi" w:cstheme="minorHAnsi"/>
          <w:bCs/>
          <w:iCs/>
          <w:sz w:val="22"/>
          <w:szCs w:val="22"/>
        </w:rPr>
        <w:t>l’OI</w:t>
      </w:r>
      <w:r w:rsidRPr="00E02C05">
        <w:rPr>
          <w:rFonts w:asciiTheme="minorHAnsi" w:hAnsiTheme="minorHAnsi" w:cstheme="minorHAnsi"/>
          <w:bCs/>
          <w:iCs/>
          <w:sz w:val="22"/>
          <w:szCs w:val="22"/>
        </w:rPr>
        <w:t xml:space="preserve"> débloque la situation. </w:t>
      </w:r>
    </w:p>
    <w:p w:rsidR="00663FDE" w:rsidRPr="00E02C05" w:rsidRDefault="00663FDE" w:rsidP="00974533">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w:t>
      </w:r>
      <w:r w:rsidR="004F489C" w:rsidRPr="00E02C05">
        <w:rPr>
          <w:rFonts w:asciiTheme="minorHAnsi" w:hAnsiTheme="minorHAnsi" w:cstheme="minorHAnsi"/>
          <w:bCs/>
          <w:iCs/>
          <w:sz w:val="22"/>
          <w:szCs w:val="22"/>
        </w:rPr>
        <w:t>OC</w:t>
      </w:r>
      <w:r w:rsidRPr="00E02C05">
        <w:rPr>
          <w:rFonts w:asciiTheme="minorHAnsi" w:hAnsiTheme="minorHAnsi" w:cstheme="minorHAnsi"/>
          <w:bCs/>
          <w:iCs/>
          <w:sz w:val="22"/>
          <w:szCs w:val="22"/>
        </w:rPr>
        <w:t xml:space="preserve"> doit renvoyer </w:t>
      </w:r>
      <w:r w:rsidR="004F489C" w:rsidRPr="00E02C05">
        <w:rPr>
          <w:rFonts w:asciiTheme="minorHAnsi" w:hAnsiTheme="minorHAnsi" w:cstheme="minorHAnsi"/>
          <w:bCs/>
          <w:iCs/>
          <w:sz w:val="22"/>
          <w:szCs w:val="22"/>
        </w:rPr>
        <w:t>à l’OI</w:t>
      </w:r>
      <w:r w:rsidRPr="00E02C05">
        <w:rPr>
          <w:rFonts w:asciiTheme="minorHAnsi" w:hAnsiTheme="minorHAnsi" w:cstheme="minorHAnsi"/>
          <w:bCs/>
          <w:iCs/>
          <w:sz w:val="22"/>
          <w:szCs w:val="22"/>
        </w:rPr>
        <w:t xml:space="preserve"> par </w:t>
      </w:r>
      <w:r w:rsidR="004F489C" w:rsidRPr="00E02C05">
        <w:rPr>
          <w:rFonts w:asciiTheme="minorHAnsi" w:hAnsiTheme="minorHAnsi" w:cstheme="minorHAnsi"/>
          <w:bCs/>
          <w:iCs/>
          <w:sz w:val="22"/>
          <w:szCs w:val="22"/>
        </w:rPr>
        <w:t>échange de mail</w:t>
      </w:r>
      <w:r w:rsidRPr="00E02C05">
        <w:rPr>
          <w:rFonts w:asciiTheme="minorHAnsi" w:hAnsiTheme="minorHAnsi" w:cstheme="minorHAnsi"/>
          <w:bCs/>
          <w:iCs/>
          <w:sz w:val="22"/>
          <w:szCs w:val="22"/>
        </w:rPr>
        <w:t xml:space="preserve"> aux coordonnées précitées</w:t>
      </w:r>
      <w:r w:rsidR="004F489C" w:rsidRPr="00E02C05">
        <w:rPr>
          <w:rFonts w:asciiTheme="minorHAnsi" w:hAnsiTheme="minorHAnsi" w:cstheme="minorHAnsi"/>
          <w:bCs/>
          <w:iCs/>
          <w:sz w:val="22"/>
          <w:szCs w:val="22"/>
        </w:rPr>
        <w:t>,</w:t>
      </w:r>
      <w:r w:rsidRPr="00E02C05">
        <w:rPr>
          <w:rFonts w:asciiTheme="minorHAnsi" w:hAnsiTheme="minorHAnsi" w:cstheme="minorHAnsi"/>
          <w:bCs/>
          <w:iCs/>
          <w:sz w:val="22"/>
          <w:szCs w:val="22"/>
        </w:rPr>
        <w:t xml:space="preserve"> dans les 15 Jours Ouvrés après la date de début de travaux, les informations suivantes conformément au format défini dans la rubrique </w:t>
      </w:r>
      <w:r w:rsidRPr="00E02C05">
        <w:rPr>
          <w:rFonts w:asciiTheme="minorHAnsi" w:hAnsiTheme="minorHAnsi" w:cstheme="minorHAnsi"/>
          <w:bCs/>
          <w:i/>
          <w:iCs/>
          <w:sz w:val="22"/>
          <w:szCs w:val="22"/>
        </w:rPr>
        <w:t>Notif_Adduction_V2.</w:t>
      </w:r>
      <w:r w:rsidR="00B030BC" w:rsidRPr="00E02C05">
        <w:rPr>
          <w:rFonts w:asciiTheme="minorHAnsi" w:hAnsiTheme="minorHAnsi" w:cstheme="minorHAnsi"/>
          <w:bCs/>
          <w:i/>
          <w:iCs/>
          <w:sz w:val="22"/>
          <w:szCs w:val="22"/>
        </w:rPr>
        <w:t>2</w:t>
      </w:r>
      <w:r w:rsidRPr="00E02C05">
        <w:rPr>
          <w:rFonts w:asciiTheme="minorHAnsi" w:hAnsiTheme="minorHAnsi" w:cstheme="minorHAnsi"/>
          <w:bCs/>
          <w:iCs/>
          <w:sz w:val="22"/>
          <w:szCs w:val="22"/>
        </w:rPr>
        <w:t xml:space="preserve"> de </w:t>
      </w:r>
      <w:r w:rsidRPr="00BE5F47">
        <w:rPr>
          <w:rFonts w:asciiTheme="minorHAnsi" w:hAnsiTheme="minorHAnsi" w:cstheme="minorHAnsi"/>
          <w:bCs/>
          <w:iCs/>
          <w:sz w:val="22"/>
          <w:szCs w:val="22"/>
          <w:highlight w:val="yellow"/>
        </w:rPr>
        <w:t>l’Annexe 5a</w:t>
      </w:r>
      <w:r w:rsidRPr="00E02C05">
        <w:rPr>
          <w:rFonts w:asciiTheme="minorHAnsi" w:hAnsiTheme="minorHAnsi" w:cstheme="minorHAnsi"/>
          <w:bCs/>
          <w:iCs/>
          <w:sz w:val="22"/>
          <w:szCs w:val="22"/>
        </w:rPr>
        <w:t xml:space="preserve"> :</w:t>
      </w:r>
    </w:p>
    <w:p w:rsidR="00663FDE" w:rsidRPr="00E02C05" w:rsidRDefault="00663FDE" w:rsidP="00E52EFB">
      <w:pPr>
        <w:pStyle w:val="Paragraphedeliste"/>
        <w:widowControl/>
        <w:numPr>
          <w:ilvl w:val="0"/>
          <w:numId w:val="6"/>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la date effective d’intervention ;</w:t>
      </w:r>
    </w:p>
    <w:p w:rsidR="00663FDE" w:rsidRPr="00E02C05" w:rsidRDefault="00663FDE" w:rsidP="00E52EFB">
      <w:pPr>
        <w:pStyle w:val="Paragraphedeliste"/>
        <w:widowControl/>
        <w:numPr>
          <w:ilvl w:val="0"/>
          <w:numId w:val="6"/>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une photographie du matériel installé ;</w:t>
      </w:r>
    </w:p>
    <w:p w:rsidR="00F10BB5" w:rsidRDefault="00663FDE" w:rsidP="00F10BB5">
      <w:pPr>
        <w:pStyle w:val="Paragraphedeliste"/>
        <w:widowControl/>
        <w:numPr>
          <w:ilvl w:val="0"/>
          <w:numId w:val="6"/>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une fiche technique décrivant les Équipements que l’</w:t>
      </w:r>
      <w:r w:rsidR="000B51D9" w:rsidRPr="00E02C05">
        <w:rPr>
          <w:rFonts w:asciiTheme="minorHAnsi" w:hAnsiTheme="minorHAnsi" w:cstheme="minorHAnsi"/>
          <w:bCs/>
          <w:iCs/>
          <w:sz w:val="22"/>
          <w:szCs w:val="22"/>
        </w:rPr>
        <w:t>OC</w:t>
      </w:r>
      <w:r w:rsidRPr="00E02C05">
        <w:rPr>
          <w:rFonts w:asciiTheme="minorHAnsi" w:hAnsiTheme="minorHAnsi" w:cstheme="minorHAnsi"/>
          <w:bCs/>
          <w:iCs/>
          <w:sz w:val="22"/>
          <w:szCs w:val="22"/>
        </w:rPr>
        <w:t xml:space="preserve"> a installés sur son Emplacement et le résultat des vérifications et mesures indiquant le respect des normes en vigueur.</w:t>
      </w:r>
    </w:p>
    <w:p w:rsidR="00783DE1" w:rsidRDefault="00783DE1">
      <w:pPr>
        <w:rPr>
          <w:rFonts w:eastAsia="Times New Roman" w:cstheme="minorHAnsi"/>
          <w:bCs/>
          <w:iCs/>
        </w:rPr>
      </w:pPr>
      <w:r>
        <w:rPr>
          <w:rFonts w:cstheme="minorHAnsi"/>
          <w:bCs/>
          <w:iCs/>
        </w:rPr>
        <w:br w:type="page"/>
      </w:r>
    </w:p>
    <w:p w:rsidR="00783DE1" w:rsidRDefault="00783DE1" w:rsidP="00783DE1">
      <w:pPr>
        <w:pStyle w:val="Paragraphedeliste"/>
        <w:widowControl/>
        <w:adjustRightInd/>
        <w:spacing w:after="200" w:line="276" w:lineRule="auto"/>
        <w:ind w:left="1440"/>
        <w:contextualSpacing/>
        <w:textAlignment w:val="auto"/>
        <w:rPr>
          <w:rFonts w:asciiTheme="minorHAnsi" w:hAnsiTheme="minorHAnsi" w:cstheme="minorHAnsi"/>
          <w:bCs/>
          <w:iCs/>
          <w:sz w:val="22"/>
          <w:szCs w:val="22"/>
        </w:rPr>
      </w:pPr>
    </w:p>
    <w:p w:rsidR="00AC1FD9" w:rsidRPr="00E02C05" w:rsidRDefault="00AC1FD9" w:rsidP="004F489C">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
          <w:bCs/>
          <w:iCs/>
          <w:sz w:val="22"/>
          <w:szCs w:val="22"/>
        </w:rPr>
        <w:t>Le</w:t>
      </w:r>
      <w:r w:rsidRPr="00E02C05">
        <w:rPr>
          <w:rFonts w:asciiTheme="minorHAnsi" w:hAnsiTheme="minorHAnsi" w:cstheme="minorHAnsi"/>
          <w:bCs/>
          <w:iCs/>
          <w:sz w:val="22"/>
          <w:szCs w:val="22"/>
        </w:rPr>
        <w:t xml:space="preserve"> </w:t>
      </w:r>
      <w:r w:rsidRPr="00E02C05">
        <w:rPr>
          <w:rFonts w:asciiTheme="minorHAnsi" w:hAnsiTheme="minorHAnsi" w:cstheme="minorHAnsi"/>
          <w:b/>
          <w:bCs/>
          <w:iCs/>
          <w:sz w:val="22"/>
          <w:szCs w:val="22"/>
        </w:rPr>
        <w:t xml:space="preserve">CPN </w:t>
      </w:r>
      <w:r w:rsidR="004A788F" w:rsidRPr="00E02C05">
        <w:rPr>
          <w:rFonts w:asciiTheme="minorHAnsi" w:hAnsiTheme="minorHAnsi" w:cstheme="minorHAnsi"/>
          <w:bCs/>
          <w:iCs/>
          <w:sz w:val="22"/>
          <w:szCs w:val="22"/>
        </w:rPr>
        <w:t>(Correspondance NRO-PM) est le  catalogue </w:t>
      </w:r>
      <w:r w:rsidRPr="00E02C05">
        <w:rPr>
          <w:rFonts w:asciiTheme="minorHAnsi" w:hAnsiTheme="minorHAnsi" w:cstheme="minorHAnsi"/>
          <w:bCs/>
          <w:iCs/>
          <w:sz w:val="22"/>
          <w:szCs w:val="22"/>
        </w:rPr>
        <w:t xml:space="preserve"> des liens NRO-PM disponible</w:t>
      </w:r>
      <w:r w:rsidR="004A788F" w:rsidRPr="00E02C05">
        <w:rPr>
          <w:rFonts w:asciiTheme="minorHAnsi" w:hAnsiTheme="minorHAnsi" w:cstheme="minorHAnsi"/>
          <w:bCs/>
          <w:iCs/>
          <w:sz w:val="22"/>
          <w:szCs w:val="22"/>
        </w:rPr>
        <w:t>s.</w:t>
      </w:r>
    </w:p>
    <w:p w:rsidR="00440B29" w:rsidRPr="00E02C05" w:rsidRDefault="003B7E9C" w:rsidP="004F489C">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 xml:space="preserve">Il est diffusé par </w:t>
      </w:r>
      <w:r w:rsidR="004F489C" w:rsidRPr="00E02C05">
        <w:rPr>
          <w:rFonts w:asciiTheme="minorHAnsi" w:hAnsiTheme="minorHAnsi" w:cstheme="minorHAnsi"/>
          <w:bCs/>
          <w:iCs/>
          <w:sz w:val="22"/>
          <w:szCs w:val="22"/>
        </w:rPr>
        <w:t>l’OI</w:t>
      </w:r>
      <w:r w:rsidRPr="00E02C05">
        <w:rPr>
          <w:rFonts w:asciiTheme="minorHAnsi" w:hAnsiTheme="minorHAnsi" w:cstheme="minorHAnsi"/>
          <w:bCs/>
          <w:iCs/>
          <w:sz w:val="22"/>
          <w:szCs w:val="22"/>
        </w:rPr>
        <w:t xml:space="preserve"> suivant le format </w:t>
      </w:r>
      <w:r w:rsidR="004F489C" w:rsidRPr="00E02C05">
        <w:rPr>
          <w:rFonts w:asciiTheme="minorHAnsi" w:hAnsiTheme="minorHAnsi" w:cstheme="minorHAnsi"/>
          <w:bCs/>
          <w:iCs/>
          <w:sz w:val="22"/>
          <w:szCs w:val="22"/>
        </w:rPr>
        <w:t>CPN_V2.2</w:t>
      </w:r>
      <w:r w:rsidRPr="00E02C05">
        <w:rPr>
          <w:rFonts w:asciiTheme="minorHAnsi" w:hAnsiTheme="minorHAnsi" w:cstheme="minorHAnsi"/>
          <w:bCs/>
          <w:iCs/>
          <w:sz w:val="22"/>
          <w:szCs w:val="22"/>
        </w:rPr>
        <w:t xml:space="preserve">  </w:t>
      </w:r>
      <w:r w:rsidR="004A788F" w:rsidRPr="00E02C05">
        <w:rPr>
          <w:rFonts w:asciiTheme="minorHAnsi" w:hAnsiTheme="minorHAnsi" w:cstheme="minorHAnsi"/>
          <w:bCs/>
          <w:iCs/>
          <w:sz w:val="22"/>
          <w:szCs w:val="22"/>
        </w:rPr>
        <w:t xml:space="preserve">de </w:t>
      </w:r>
      <w:r w:rsidR="004A788F" w:rsidRPr="00BE5F47">
        <w:rPr>
          <w:rFonts w:asciiTheme="minorHAnsi" w:hAnsiTheme="minorHAnsi" w:cstheme="minorHAnsi"/>
          <w:bCs/>
          <w:iCs/>
          <w:sz w:val="22"/>
          <w:szCs w:val="22"/>
          <w:highlight w:val="yellow"/>
        </w:rPr>
        <w:t>l’Annexe 5a</w:t>
      </w:r>
      <w:r w:rsidR="00D94193" w:rsidRPr="00E02C05">
        <w:rPr>
          <w:rFonts w:asciiTheme="minorHAnsi" w:hAnsiTheme="minorHAnsi" w:cstheme="minorHAnsi"/>
          <w:bCs/>
          <w:iCs/>
          <w:sz w:val="22"/>
          <w:szCs w:val="22"/>
        </w:rPr>
        <w:t xml:space="preserve"> au fur et à mesure des ouverture</w:t>
      </w:r>
      <w:r w:rsidR="00440B29" w:rsidRPr="00E02C05">
        <w:rPr>
          <w:rFonts w:asciiTheme="minorHAnsi" w:hAnsiTheme="minorHAnsi" w:cstheme="minorHAnsi"/>
          <w:bCs/>
          <w:iCs/>
          <w:sz w:val="22"/>
          <w:szCs w:val="22"/>
        </w:rPr>
        <w:t>s</w:t>
      </w:r>
      <w:r w:rsidR="00D94193" w:rsidRPr="00E02C05">
        <w:rPr>
          <w:rFonts w:asciiTheme="minorHAnsi" w:hAnsiTheme="minorHAnsi" w:cstheme="minorHAnsi"/>
          <w:bCs/>
          <w:iCs/>
          <w:sz w:val="22"/>
          <w:szCs w:val="22"/>
        </w:rPr>
        <w:t xml:space="preserve"> de PM.</w:t>
      </w:r>
    </w:p>
    <w:p w:rsidR="00AC1FD9" w:rsidRDefault="004A788F" w:rsidP="004F489C">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 xml:space="preserve">Une Commande d’accès au NRO </w:t>
      </w:r>
      <w:r w:rsidR="00440B29" w:rsidRPr="00E02C05">
        <w:rPr>
          <w:rFonts w:asciiTheme="minorHAnsi" w:hAnsiTheme="minorHAnsi" w:cstheme="minorHAnsi"/>
          <w:bCs/>
          <w:iCs/>
          <w:sz w:val="22"/>
          <w:szCs w:val="22"/>
        </w:rPr>
        <w:t xml:space="preserve">pourra être faite </w:t>
      </w:r>
      <w:r w:rsidRPr="00E02C05">
        <w:rPr>
          <w:rFonts w:asciiTheme="minorHAnsi" w:hAnsiTheme="minorHAnsi" w:cstheme="minorHAnsi"/>
          <w:bCs/>
          <w:iCs/>
          <w:sz w:val="22"/>
          <w:szCs w:val="22"/>
        </w:rPr>
        <w:t>dans le cadre d</w:t>
      </w:r>
      <w:r w:rsidR="00440B29" w:rsidRPr="00E02C05">
        <w:rPr>
          <w:rFonts w:asciiTheme="minorHAnsi" w:hAnsiTheme="minorHAnsi" w:cstheme="minorHAnsi"/>
          <w:bCs/>
          <w:iCs/>
          <w:sz w:val="22"/>
          <w:szCs w:val="22"/>
        </w:rPr>
        <w:t xml:space="preserve">’un autre </w:t>
      </w:r>
      <w:r w:rsidRPr="00E02C05">
        <w:rPr>
          <w:rFonts w:asciiTheme="minorHAnsi" w:hAnsiTheme="minorHAnsi" w:cstheme="minorHAnsi"/>
          <w:bCs/>
          <w:iCs/>
          <w:sz w:val="22"/>
          <w:szCs w:val="22"/>
        </w:rPr>
        <w:t xml:space="preserve">contrat </w:t>
      </w:r>
      <w:r w:rsidR="00440B29" w:rsidRPr="00E02C05">
        <w:rPr>
          <w:rFonts w:asciiTheme="minorHAnsi" w:hAnsiTheme="minorHAnsi" w:cstheme="minorHAnsi"/>
          <w:bCs/>
          <w:iCs/>
          <w:sz w:val="22"/>
          <w:szCs w:val="22"/>
        </w:rPr>
        <w:t>d’hébergement spécifique au NRO.</w:t>
      </w:r>
    </w:p>
    <w:p w:rsidR="00743D94" w:rsidRPr="00A779F5" w:rsidRDefault="000758B9" w:rsidP="00A779F5">
      <w:pPr>
        <w:pStyle w:val="Paragraphedeliste"/>
        <w:widowControl/>
        <w:adjustRightInd/>
        <w:spacing w:after="200" w:line="276" w:lineRule="auto"/>
        <w:ind w:left="720"/>
        <w:contextualSpacing/>
        <w:textAlignment w:val="auto"/>
        <w:rPr>
          <w:rFonts w:asciiTheme="minorHAnsi" w:hAnsiTheme="minorHAnsi" w:cstheme="minorHAnsi"/>
          <w:bCs/>
          <w:iCs/>
          <w:sz w:val="22"/>
          <w:szCs w:val="22"/>
        </w:rPr>
      </w:pPr>
      <w:r>
        <w:rPr>
          <w:rFonts w:asciiTheme="minorHAnsi" w:hAnsiTheme="minorHAnsi" w:cstheme="minorHAnsi"/>
          <w:bCs/>
          <w:iCs/>
          <w:sz w:val="22"/>
          <w:szCs w:val="22"/>
        </w:rPr>
        <w:t xml:space="preserve">Ex </w:t>
      </w:r>
      <w:r w:rsidR="00F10BB5">
        <w:rPr>
          <w:rFonts w:asciiTheme="minorHAnsi" w:hAnsiTheme="minorHAnsi" w:cstheme="minorHAnsi"/>
          <w:bCs/>
          <w:iCs/>
          <w:sz w:val="22"/>
          <w:szCs w:val="22"/>
        </w:rPr>
        <w:t>N</w:t>
      </w:r>
      <w:r w:rsidR="00743D94" w:rsidRPr="00743D94">
        <w:rPr>
          <w:rFonts w:asciiTheme="minorHAnsi" w:hAnsiTheme="minorHAnsi" w:cstheme="minorHAnsi"/>
          <w:bCs/>
          <w:iCs/>
          <w:sz w:val="22"/>
          <w:szCs w:val="22"/>
        </w:rPr>
        <w:t xml:space="preserve">ommage : </w:t>
      </w:r>
      <w:r w:rsidR="00783DE1" w:rsidRPr="00783DE1">
        <w:rPr>
          <w:rFonts w:asciiTheme="minorHAnsi" w:hAnsiTheme="minorHAnsi" w:cstheme="minorHAnsi"/>
          <w:bCs/>
          <w:i/>
          <w:iCs/>
          <w:sz w:val="20"/>
          <w:szCs w:val="20"/>
        </w:rPr>
        <w:t>COVAGE_ZMD</w:t>
      </w:r>
      <w:r w:rsidR="00743D94" w:rsidRPr="00783DE1">
        <w:rPr>
          <w:rFonts w:asciiTheme="minorHAnsi" w:hAnsiTheme="minorHAnsi" w:cstheme="minorHAnsi"/>
          <w:bCs/>
          <w:i/>
          <w:iCs/>
          <w:sz w:val="20"/>
          <w:szCs w:val="20"/>
        </w:rPr>
        <w:t>_</w:t>
      </w:r>
      <w:r w:rsidR="00783DE1" w:rsidRPr="00783DE1">
        <w:rPr>
          <w:rFonts w:asciiTheme="minorHAnsi" w:hAnsiTheme="minorHAnsi" w:cstheme="minorHAnsi"/>
          <w:bCs/>
          <w:i/>
          <w:iCs/>
          <w:sz w:val="20"/>
          <w:szCs w:val="20"/>
        </w:rPr>
        <w:t>QUADRIOI</w:t>
      </w:r>
      <w:r w:rsidR="00743D94" w:rsidRPr="00783DE1">
        <w:rPr>
          <w:rFonts w:asciiTheme="minorHAnsi" w:hAnsiTheme="minorHAnsi" w:cstheme="minorHAnsi"/>
          <w:bCs/>
          <w:i/>
          <w:iCs/>
          <w:sz w:val="20"/>
          <w:szCs w:val="20"/>
        </w:rPr>
        <w:t>_CPN _20170407_987727.csv</w:t>
      </w:r>
    </w:p>
    <w:p w:rsidR="004A779B" w:rsidRPr="00E02C05" w:rsidRDefault="004F489C" w:rsidP="00F10BB5">
      <w:pPr>
        <w:pStyle w:val="Titre1"/>
        <w:numPr>
          <w:ilvl w:val="0"/>
          <w:numId w:val="2"/>
        </w:numPr>
        <w:spacing w:before="200" w:after="120" w:line="276" w:lineRule="auto"/>
        <w:jc w:val="center"/>
        <w:rPr>
          <w:rFonts w:asciiTheme="minorHAnsi" w:hAnsiTheme="minorHAnsi" w:cstheme="minorHAnsi"/>
          <w:color w:val="auto"/>
          <w:sz w:val="22"/>
          <w:szCs w:val="22"/>
        </w:rPr>
      </w:pPr>
      <w:r w:rsidRPr="00E02C05">
        <w:rPr>
          <w:rFonts w:cstheme="minorHAnsi"/>
          <w:iCs/>
        </w:rPr>
        <w:br w:type="page"/>
      </w:r>
      <w:bookmarkStart w:id="6" w:name="_Toc484592132"/>
      <w:r w:rsidR="004A779B" w:rsidRPr="00E02C05">
        <w:rPr>
          <w:rFonts w:asciiTheme="minorHAnsi" w:hAnsiTheme="minorHAnsi" w:cstheme="minorHAnsi"/>
          <w:color w:val="auto"/>
          <w:sz w:val="22"/>
          <w:szCs w:val="22"/>
        </w:rPr>
        <w:lastRenderedPageBreak/>
        <w:t>PROTOCOLE ACCES 1.2</w:t>
      </w:r>
      <w:bookmarkEnd w:id="6"/>
    </w:p>
    <w:p w:rsidR="004A779B" w:rsidRPr="00E02C05" w:rsidRDefault="004A779B" w:rsidP="004A779B">
      <w:pPr>
        <w:rPr>
          <w:rFonts w:cstheme="minorHAnsi"/>
        </w:rPr>
      </w:pPr>
    </w:p>
    <w:p w:rsidR="004A779B" w:rsidRPr="00E02C05" w:rsidRDefault="004A779B" w:rsidP="004A779B">
      <w:pPr>
        <w:rPr>
          <w:rFonts w:cstheme="minorHAnsi"/>
        </w:rPr>
      </w:pPr>
      <w:r w:rsidRPr="00E02C05">
        <w:rPr>
          <w:rFonts w:cstheme="minorHAnsi"/>
        </w:rPr>
        <w:t xml:space="preserve">Pour l’ensemble des traitements du protocole </w:t>
      </w:r>
      <w:r w:rsidRPr="00E02C05">
        <w:rPr>
          <w:rFonts w:cstheme="minorHAnsi"/>
          <w:b/>
        </w:rPr>
        <w:t>ACCES</w:t>
      </w:r>
      <w:r w:rsidRPr="00E02C05">
        <w:rPr>
          <w:rFonts w:cstheme="minorHAnsi"/>
        </w:rPr>
        <w:t xml:space="preserve">, les  modalités d’échanges entre les Parties sont sous forme de </w:t>
      </w:r>
      <w:r w:rsidRPr="00E02C05">
        <w:rPr>
          <w:rFonts w:cstheme="minorHAnsi"/>
          <w:b/>
        </w:rPr>
        <w:t>fichiers .csv</w:t>
      </w:r>
      <w:r w:rsidRPr="00E02C05">
        <w:rPr>
          <w:rFonts w:cstheme="minorHAnsi"/>
        </w:rPr>
        <w:t>, ils se font via :</w:t>
      </w:r>
    </w:p>
    <w:p w:rsidR="004A779B" w:rsidRPr="00E02C05" w:rsidRDefault="004A779B" w:rsidP="004A779B">
      <w:pPr>
        <w:rPr>
          <w:rFonts w:cstheme="minorHAnsi"/>
        </w:rPr>
      </w:pPr>
    </w:p>
    <w:p w:rsidR="004A779B" w:rsidRPr="00E02C05" w:rsidRDefault="004A779B" w:rsidP="004A779B">
      <w:pPr>
        <w:rPr>
          <w:rFonts w:cstheme="minorHAnsi"/>
        </w:rPr>
      </w:pPr>
    </w:p>
    <w:p w:rsidR="00885E7B" w:rsidRPr="00E02C05" w:rsidRDefault="00885E7B" w:rsidP="00885E7B">
      <w:pPr>
        <w:pStyle w:val="Paragraphedeliste"/>
        <w:numPr>
          <w:ilvl w:val="0"/>
          <w:numId w:val="21"/>
        </w:numPr>
        <w:rPr>
          <w:rFonts w:asciiTheme="minorHAnsi" w:eastAsiaTheme="minorHAnsi" w:hAnsiTheme="minorHAnsi" w:cstheme="minorHAnsi"/>
          <w:sz w:val="22"/>
          <w:szCs w:val="22"/>
        </w:rPr>
      </w:pPr>
      <w:r w:rsidRPr="00E02C05">
        <w:rPr>
          <w:rFonts w:asciiTheme="minorHAnsi" w:eastAsiaTheme="minorHAnsi" w:hAnsiTheme="minorHAnsi" w:cstheme="minorHAnsi"/>
          <w:sz w:val="22"/>
          <w:szCs w:val="22"/>
        </w:rPr>
        <w:t>l’utilisation du FTP de l’</w:t>
      </w:r>
      <w:r w:rsidRPr="00E02C05">
        <w:rPr>
          <w:rFonts w:asciiTheme="minorHAnsi" w:eastAsiaTheme="minorHAnsi" w:hAnsiTheme="minorHAnsi" w:cstheme="minorHAnsi"/>
          <w:b/>
          <w:sz w:val="22"/>
          <w:szCs w:val="22"/>
        </w:rPr>
        <w:t>OI</w:t>
      </w:r>
      <w:r w:rsidRPr="00E02C05">
        <w:rPr>
          <w:rFonts w:asciiTheme="minorHAnsi" w:eastAsiaTheme="minorHAnsi" w:hAnsiTheme="minorHAnsi" w:cstheme="minorHAnsi"/>
          <w:sz w:val="22"/>
          <w:szCs w:val="22"/>
        </w:rPr>
        <w:t xml:space="preserve"> (accès </w:t>
      </w:r>
      <w:proofErr w:type="spellStart"/>
      <w:r w:rsidRPr="00E02C05">
        <w:rPr>
          <w:rFonts w:asciiTheme="minorHAnsi" w:eastAsiaTheme="minorHAnsi" w:hAnsiTheme="minorHAnsi" w:cstheme="minorHAnsi"/>
          <w:b/>
          <w:sz w:val="22"/>
          <w:szCs w:val="22"/>
        </w:rPr>
        <w:t>sftp</w:t>
      </w:r>
      <w:proofErr w:type="spellEnd"/>
      <w:r>
        <w:rPr>
          <w:rFonts w:asciiTheme="minorHAnsi" w:eastAsiaTheme="minorHAnsi" w:hAnsiTheme="minorHAnsi" w:cstheme="minorHAnsi"/>
          <w:b/>
          <w:sz w:val="22"/>
          <w:szCs w:val="22"/>
        </w:rPr>
        <w:t xml:space="preserve"> ou ftp</w:t>
      </w:r>
      <w:r w:rsidRPr="00E02C05">
        <w:rPr>
          <w:rFonts w:asciiTheme="minorHAnsi" w:eastAsiaTheme="minorHAnsi" w:hAnsiTheme="minorHAnsi" w:cstheme="minorHAnsi"/>
          <w:sz w:val="22"/>
          <w:szCs w:val="22"/>
        </w:rPr>
        <w:t xml:space="preserve">) :  </w:t>
      </w:r>
      <w:r w:rsidRPr="00E02C05">
        <w:rPr>
          <w:rFonts w:asciiTheme="minorHAnsi" w:eastAsiaTheme="minorHAnsi" w:hAnsiTheme="minorHAnsi" w:cstheme="minorHAnsi"/>
          <w:sz w:val="22"/>
          <w:szCs w:val="22"/>
        </w:rPr>
        <w:tab/>
      </w:r>
    </w:p>
    <w:p w:rsidR="00885E7B" w:rsidRPr="00E02C05" w:rsidRDefault="00885E7B" w:rsidP="00885E7B">
      <w:pPr>
        <w:ind w:left="360"/>
        <w:rPr>
          <w:rFonts w:cstheme="minorHAnsi"/>
        </w:rPr>
      </w:pPr>
    </w:p>
    <w:p w:rsidR="00885E7B" w:rsidRPr="00E02C05" w:rsidRDefault="00885E7B" w:rsidP="00885E7B">
      <w:pPr>
        <w:ind w:left="360"/>
        <w:rPr>
          <w:rFonts w:cstheme="minorHAnsi"/>
        </w:rPr>
      </w:pPr>
      <w:r w:rsidRPr="00E02C05">
        <w:rPr>
          <w:rFonts w:cstheme="minorHAnsi"/>
        </w:rPr>
        <w:t xml:space="preserve">Adresse IP publique : </w:t>
      </w:r>
      <w:r w:rsidRPr="00E02C05">
        <w:rPr>
          <w:rFonts w:cstheme="minorHAnsi"/>
          <w:b/>
        </w:rPr>
        <w:t>93.95.56.142</w:t>
      </w:r>
    </w:p>
    <w:p w:rsidR="00885E7B" w:rsidRPr="00E02C05" w:rsidRDefault="00885E7B" w:rsidP="00885E7B">
      <w:pPr>
        <w:ind w:left="360"/>
        <w:rPr>
          <w:rFonts w:cstheme="minorHAnsi"/>
        </w:rPr>
      </w:pPr>
      <w:r w:rsidRPr="00E02C05">
        <w:rPr>
          <w:rFonts w:cstheme="minorHAnsi"/>
        </w:rPr>
        <w:t xml:space="preserve">DNS : </w:t>
      </w:r>
      <w:r w:rsidRPr="00E02C05">
        <w:rPr>
          <w:rFonts w:cstheme="minorHAnsi"/>
          <w:b/>
        </w:rPr>
        <w:t>ftth-ftp.covage.com</w:t>
      </w:r>
    </w:p>
    <w:p w:rsidR="00885E7B" w:rsidRPr="00885E7B" w:rsidRDefault="00885E7B" w:rsidP="00885E7B">
      <w:pPr>
        <w:ind w:left="360"/>
        <w:rPr>
          <w:rFonts w:cstheme="minorHAnsi"/>
        </w:rPr>
      </w:pPr>
      <w:proofErr w:type="gramStart"/>
      <w:r w:rsidRPr="00885E7B">
        <w:rPr>
          <w:rFonts w:cstheme="minorHAnsi"/>
        </w:rPr>
        <w:t>url</w:t>
      </w:r>
      <w:proofErr w:type="gramEnd"/>
      <w:r w:rsidRPr="00885E7B">
        <w:rPr>
          <w:rFonts w:cstheme="minorHAnsi"/>
        </w:rPr>
        <w:t xml:space="preserve"> : sftp://ftth-ftp.covage.com/ ou ftp://ftth-ftp.covage.com/</w:t>
      </w:r>
    </w:p>
    <w:p w:rsidR="00885E7B" w:rsidRPr="00E02C05" w:rsidRDefault="00885E7B" w:rsidP="00885E7B">
      <w:pPr>
        <w:ind w:left="360"/>
        <w:rPr>
          <w:rFonts w:cstheme="minorHAnsi"/>
        </w:rPr>
      </w:pPr>
      <w:r w:rsidRPr="00E02C05">
        <w:rPr>
          <w:rFonts w:cstheme="minorHAnsi"/>
        </w:rPr>
        <w:t>Port : 22</w:t>
      </w:r>
      <w:r>
        <w:rPr>
          <w:rFonts w:cstheme="minorHAnsi"/>
        </w:rPr>
        <w:t xml:space="preserve"> ou 21</w:t>
      </w:r>
    </w:p>
    <w:p w:rsidR="004A779B" w:rsidRPr="00E02C05" w:rsidRDefault="004A779B" w:rsidP="004A779B">
      <w:pPr>
        <w:ind w:left="360"/>
        <w:rPr>
          <w:rFonts w:cstheme="minorHAnsi"/>
        </w:rPr>
      </w:pPr>
    </w:p>
    <w:p w:rsidR="004A779B" w:rsidRPr="00E02C05" w:rsidRDefault="004A779B" w:rsidP="004A779B">
      <w:pPr>
        <w:ind w:left="360"/>
        <w:rPr>
          <w:rStyle w:val="Lienhypertexte"/>
          <w:rFonts w:cstheme="minorHAnsi"/>
          <w:color w:val="auto"/>
          <w:u w:val="none"/>
        </w:rPr>
      </w:pPr>
      <w:r w:rsidRPr="00E02C05">
        <w:rPr>
          <w:rFonts w:cstheme="minorHAnsi"/>
        </w:rPr>
        <w:t xml:space="preserve">Authentification par Login/Mot de passe : </w:t>
      </w:r>
    </w:p>
    <w:p w:rsidR="004A779B" w:rsidRPr="00E02C05" w:rsidRDefault="004A779B" w:rsidP="004A779B">
      <w:pPr>
        <w:ind w:left="360"/>
        <w:rPr>
          <w:rFonts w:cstheme="minorHAnsi"/>
        </w:rPr>
      </w:pPr>
      <w:proofErr w:type="gramStart"/>
      <w:r w:rsidRPr="00E02C05">
        <w:rPr>
          <w:rFonts w:cstheme="minorHAnsi"/>
        </w:rPr>
        <w:t>login</w:t>
      </w:r>
      <w:proofErr w:type="gramEnd"/>
      <w:r w:rsidRPr="00E02C05">
        <w:rPr>
          <w:rFonts w:cstheme="minorHAnsi"/>
        </w:rPr>
        <w:t> : QUADRIGRAMME INTEROP OC</w:t>
      </w:r>
    </w:p>
    <w:p w:rsidR="004A779B" w:rsidRPr="00E02C05" w:rsidRDefault="004A779B" w:rsidP="004A779B">
      <w:pPr>
        <w:ind w:left="360"/>
        <w:rPr>
          <w:rFonts w:cstheme="minorHAnsi"/>
        </w:rPr>
      </w:pPr>
      <w:proofErr w:type="spellStart"/>
      <w:proofErr w:type="gramStart"/>
      <w:r w:rsidRPr="00E02C05">
        <w:rPr>
          <w:rFonts w:cstheme="minorHAnsi"/>
        </w:rPr>
        <w:t>mdp</w:t>
      </w:r>
      <w:proofErr w:type="spellEnd"/>
      <w:proofErr w:type="gramEnd"/>
      <w:r w:rsidRPr="00E02C05">
        <w:rPr>
          <w:rFonts w:cstheme="minorHAnsi"/>
        </w:rPr>
        <w:t> : envoyé pendant la phase de test suite à création du compte</w:t>
      </w:r>
    </w:p>
    <w:p w:rsidR="004A779B" w:rsidRPr="00E02C05" w:rsidRDefault="004A779B" w:rsidP="004A779B">
      <w:pPr>
        <w:ind w:left="360"/>
        <w:rPr>
          <w:rFonts w:cstheme="minorHAnsi"/>
        </w:rPr>
      </w:pPr>
    </w:p>
    <w:p w:rsidR="004A779B" w:rsidRPr="00E02C05" w:rsidRDefault="004A779B" w:rsidP="004A779B">
      <w:pPr>
        <w:ind w:left="360"/>
        <w:rPr>
          <w:rFonts w:cstheme="minorHAnsi"/>
        </w:rPr>
      </w:pPr>
      <w:r w:rsidRPr="00E02C05">
        <w:rPr>
          <w:rFonts w:cstheme="minorHAnsi"/>
        </w:rPr>
        <w:t>Empreinte digitale du serveur hôte :</w:t>
      </w:r>
    </w:p>
    <w:p w:rsidR="004A779B" w:rsidRPr="00E02C05" w:rsidRDefault="004A779B" w:rsidP="004A779B">
      <w:pPr>
        <w:ind w:left="360"/>
        <w:rPr>
          <w:rFonts w:cstheme="minorHAnsi"/>
          <w:lang w:val="en-US"/>
        </w:rPr>
      </w:pPr>
      <w:proofErr w:type="spellStart"/>
      <w:proofErr w:type="gramStart"/>
      <w:r w:rsidRPr="00E02C05">
        <w:rPr>
          <w:rFonts w:cstheme="minorHAnsi"/>
          <w:lang w:val="en-US"/>
        </w:rPr>
        <w:t>ssh-rsa</w:t>
      </w:r>
      <w:proofErr w:type="spellEnd"/>
      <w:proofErr w:type="gramEnd"/>
      <w:r w:rsidRPr="00E02C05">
        <w:rPr>
          <w:rFonts w:cstheme="minorHAnsi"/>
          <w:lang w:val="en-US"/>
        </w:rPr>
        <w:t xml:space="preserve"> 2048 c2:c0:57:1b:a8:3a:db:d5:87:17:c0:4e:d4:7e:57:07</w:t>
      </w:r>
    </w:p>
    <w:p w:rsidR="004A779B" w:rsidRPr="00E02C05" w:rsidRDefault="004A779B" w:rsidP="004A779B">
      <w:pPr>
        <w:rPr>
          <w:rFonts w:cstheme="minorHAnsi"/>
          <w:lang w:val="en-US"/>
        </w:rPr>
      </w:pPr>
    </w:p>
    <w:p w:rsidR="00A779F5" w:rsidRPr="00D80EB9" w:rsidRDefault="00A779F5" w:rsidP="00A779F5">
      <w:pPr>
        <w:ind w:left="360"/>
        <w:rPr>
          <w:rFonts w:cstheme="minorHAnsi"/>
        </w:rPr>
      </w:pPr>
      <w:r w:rsidRPr="00D80EB9">
        <w:rPr>
          <w:rFonts w:cstheme="minorHAnsi"/>
        </w:rPr>
        <w:t xml:space="preserve">Pour la connexion </w:t>
      </w:r>
      <w:r w:rsidRPr="00D80EB9">
        <w:rPr>
          <w:rFonts w:cstheme="minorHAnsi"/>
          <w:b/>
        </w:rPr>
        <w:t>SSH</w:t>
      </w:r>
      <w:r w:rsidRPr="00D80EB9">
        <w:rPr>
          <w:rFonts w:cstheme="minorHAnsi"/>
        </w:rPr>
        <w:t xml:space="preserve"> sans authentification login/mot de Passe, à travers l’utilisation d’un ensemble </w:t>
      </w:r>
      <w:r w:rsidRPr="00D80EB9">
        <w:rPr>
          <w:rFonts w:cstheme="minorHAnsi"/>
          <w:b/>
        </w:rPr>
        <w:t>Clé Privée/Clé Publique</w:t>
      </w:r>
      <w:r w:rsidRPr="00D80EB9">
        <w:rPr>
          <w:rFonts w:cstheme="minorHAnsi"/>
        </w:rPr>
        <w:t>, nous attendons</w:t>
      </w:r>
      <w:r>
        <w:rPr>
          <w:rFonts w:cstheme="minorHAnsi"/>
        </w:rPr>
        <w:t xml:space="preserve"> </w:t>
      </w:r>
      <w:r w:rsidRPr="00A779F5">
        <w:rPr>
          <w:rFonts w:cstheme="minorHAnsi"/>
          <w:b/>
          <w:u w:val="single"/>
        </w:rPr>
        <w:t>de la part de l’OC la fourniture de la Clé Publique</w:t>
      </w:r>
      <w:r w:rsidRPr="00D80EB9">
        <w:rPr>
          <w:rFonts w:cstheme="minorHAnsi"/>
        </w:rPr>
        <w:t xml:space="preserve"> qui sera générée par le serveur client de </w:t>
      </w:r>
      <w:proofErr w:type="gramStart"/>
      <w:r w:rsidRPr="00D80EB9">
        <w:rPr>
          <w:rFonts w:cstheme="minorHAnsi"/>
        </w:rPr>
        <w:t>l’ OC</w:t>
      </w:r>
      <w:proofErr w:type="gramEnd"/>
      <w:r w:rsidRPr="00D80EB9">
        <w:rPr>
          <w:rFonts w:cstheme="minorHAnsi"/>
        </w:rPr>
        <w:t>. Encodage RSA 1024bits ou 2048bits</w:t>
      </w:r>
      <w:r>
        <w:rPr>
          <w:rFonts w:cstheme="minorHAnsi"/>
        </w:rPr>
        <w:t>.</w:t>
      </w:r>
    </w:p>
    <w:p w:rsidR="004A779B" w:rsidRPr="00E02C05" w:rsidRDefault="004A779B" w:rsidP="004A779B">
      <w:pPr>
        <w:ind w:left="360"/>
        <w:rPr>
          <w:rFonts w:cstheme="minorHAnsi"/>
          <w:b/>
          <w:u w:val="single"/>
        </w:rPr>
      </w:pPr>
    </w:p>
    <w:p w:rsidR="004A779B" w:rsidRPr="00E02C05" w:rsidRDefault="004A779B" w:rsidP="004A779B">
      <w:pPr>
        <w:ind w:left="360"/>
        <w:rPr>
          <w:rFonts w:cstheme="minorHAnsi"/>
          <w:b/>
          <w:u w:val="single"/>
        </w:rPr>
      </w:pPr>
    </w:p>
    <w:p w:rsidR="004A779B" w:rsidRPr="00E02C05" w:rsidRDefault="004A779B" w:rsidP="004A779B">
      <w:pPr>
        <w:ind w:left="360"/>
        <w:rPr>
          <w:rFonts w:cstheme="minorHAnsi"/>
        </w:rPr>
      </w:pPr>
      <w:r w:rsidRPr="00E02C05">
        <w:rPr>
          <w:rFonts w:cstheme="minorHAnsi"/>
        </w:rPr>
        <w:t>Le dossier de dépose :</w:t>
      </w:r>
    </w:p>
    <w:p w:rsidR="004A779B" w:rsidRPr="00E02C05" w:rsidRDefault="00783DE1" w:rsidP="004A779B">
      <w:pPr>
        <w:ind w:left="360"/>
        <w:rPr>
          <w:rFonts w:cstheme="minorHAnsi"/>
        </w:rPr>
      </w:pPr>
      <w:r w:rsidRPr="006E5470">
        <w:rPr>
          <w:rFonts w:cstheme="minorHAnsi"/>
          <w:b/>
        </w:rPr>
        <w:t>IN/</w:t>
      </w:r>
      <w:r w:rsidR="006509A3">
        <w:rPr>
          <w:rFonts w:cstheme="minorHAnsi"/>
          <w:b/>
        </w:rPr>
        <w:t>QUADRI_INTEROP_OI</w:t>
      </w:r>
      <w:r w:rsidRPr="006E5470">
        <w:rPr>
          <w:rFonts w:cstheme="minorHAnsi"/>
          <w:b/>
        </w:rPr>
        <w:t>/</w:t>
      </w:r>
      <w:r w:rsidR="006509A3">
        <w:rPr>
          <w:rFonts w:cstheme="minorHAnsi"/>
          <w:b/>
        </w:rPr>
        <w:t>BIGRAMME_ARCEP_OI</w:t>
      </w:r>
      <w:r>
        <w:rPr>
          <w:rFonts w:cstheme="minorHAnsi"/>
          <w:b/>
        </w:rPr>
        <w:t xml:space="preserve"> </w:t>
      </w:r>
      <w:r w:rsidR="004A779B" w:rsidRPr="00E02C05">
        <w:rPr>
          <w:rFonts w:cstheme="minorHAnsi"/>
        </w:rPr>
        <w:t xml:space="preserve">sera utilisé par l’OC pour déposer les </w:t>
      </w:r>
      <w:r w:rsidR="004A779B" w:rsidRPr="00E02C05">
        <w:rPr>
          <w:rFonts w:cstheme="minorHAnsi"/>
          <w:b/>
        </w:rPr>
        <w:t>flux entrants ACCES</w:t>
      </w:r>
      <w:r w:rsidR="004A779B" w:rsidRPr="00E02C05">
        <w:rPr>
          <w:rFonts w:cstheme="minorHAnsi"/>
        </w:rPr>
        <w:t>.</w:t>
      </w:r>
    </w:p>
    <w:p w:rsidR="004A779B" w:rsidRPr="00E02C05" w:rsidRDefault="004A779B" w:rsidP="004A779B">
      <w:pPr>
        <w:ind w:left="360"/>
        <w:rPr>
          <w:rFonts w:cstheme="minorHAnsi"/>
        </w:rPr>
      </w:pPr>
    </w:p>
    <w:p w:rsidR="004A779B" w:rsidRPr="00E02C05" w:rsidRDefault="004A779B" w:rsidP="004A779B">
      <w:pPr>
        <w:ind w:left="360"/>
        <w:rPr>
          <w:rFonts w:cstheme="minorHAnsi"/>
        </w:rPr>
      </w:pPr>
      <w:r w:rsidRPr="00E02C05">
        <w:rPr>
          <w:rFonts w:cstheme="minorHAnsi"/>
        </w:rPr>
        <w:t>Le dossier de récupération :</w:t>
      </w:r>
    </w:p>
    <w:p w:rsidR="004A779B" w:rsidRPr="00E02C05" w:rsidRDefault="00783DE1" w:rsidP="004A779B">
      <w:pPr>
        <w:ind w:left="360"/>
        <w:rPr>
          <w:rFonts w:cstheme="minorHAnsi"/>
        </w:rPr>
      </w:pPr>
      <w:r>
        <w:rPr>
          <w:rFonts w:cstheme="minorHAnsi"/>
          <w:b/>
        </w:rPr>
        <w:t>OUT</w:t>
      </w:r>
      <w:r w:rsidRPr="006E5470">
        <w:rPr>
          <w:rFonts w:cstheme="minorHAnsi"/>
          <w:b/>
        </w:rPr>
        <w:t>/</w:t>
      </w:r>
      <w:r w:rsidR="006509A3">
        <w:rPr>
          <w:rFonts w:cstheme="minorHAnsi"/>
          <w:b/>
        </w:rPr>
        <w:t>QUADRI_INTEROP_OI</w:t>
      </w:r>
      <w:r w:rsidRPr="006E5470">
        <w:rPr>
          <w:rFonts w:cstheme="minorHAnsi"/>
          <w:b/>
        </w:rPr>
        <w:t>/</w:t>
      </w:r>
      <w:r w:rsidR="006509A3">
        <w:rPr>
          <w:rFonts w:cstheme="minorHAnsi"/>
          <w:b/>
        </w:rPr>
        <w:t>BIGRAMME_ARCEP_OI</w:t>
      </w:r>
      <w:r>
        <w:rPr>
          <w:rFonts w:cstheme="minorHAnsi"/>
          <w:b/>
        </w:rPr>
        <w:t xml:space="preserve"> </w:t>
      </w:r>
      <w:r w:rsidR="00885E7B">
        <w:rPr>
          <w:rFonts w:cstheme="minorHAnsi"/>
        </w:rPr>
        <w:t>sera utilisé par l’OC</w:t>
      </w:r>
      <w:r w:rsidR="004A779B" w:rsidRPr="00E02C05">
        <w:rPr>
          <w:rFonts w:cstheme="minorHAnsi"/>
        </w:rPr>
        <w:t xml:space="preserve"> pour récupérer les </w:t>
      </w:r>
      <w:r w:rsidR="004A779B" w:rsidRPr="00E02C05">
        <w:rPr>
          <w:rFonts w:cstheme="minorHAnsi"/>
          <w:b/>
        </w:rPr>
        <w:t>flux sortants ACCES</w:t>
      </w:r>
      <w:r w:rsidR="004A779B" w:rsidRPr="00E02C05">
        <w:rPr>
          <w:rFonts w:cstheme="minorHAnsi"/>
        </w:rPr>
        <w:t>.</w:t>
      </w:r>
    </w:p>
    <w:p w:rsidR="004A779B" w:rsidRPr="00E02C05" w:rsidRDefault="004A779B" w:rsidP="004A779B">
      <w:pPr>
        <w:rPr>
          <w:rFonts w:cstheme="minorHAnsi"/>
        </w:rPr>
      </w:pPr>
    </w:p>
    <w:p w:rsidR="004A779B" w:rsidRPr="00E02C05" w:rsidRDefault="004A779B" w:rsidP="004A779B">
      <w:pPr>
        <w:ind w:left="360"/>
        <w:rPr>
          <w:rFonts w:cstheme="minorHAnsi"/>
        </w:rPr>
      </w:pPr>
    </w:p>
    <w:p w:rsidR="00885E7B" w:rsidRPr="00E02C05" w:rsidRDefault="00885E7B" w:rsidP="00885E7B">
      <w:pPr>
        <w:ind w:left="360"/>
        <w:rPr>
          <w:rFonts w:cstheme="minorHAnsi"/>
        </w:rPr>
      </w:pPr>
      <w:r w:rsidRPr="00E02C05">
        <w:rPr>
          <w:rFonts w:cstheme="minorHAnsi"/>
        </w:rPr>
        <w:t xml:space="preserve">La </w:t>
      </w:r>
      <w:r w:rsidRPr="00E02C05">
        <w:rPr>
          <w:rFonts w:cstheme="minorHAnsi"/>
          <w:b/>
        </w:rPr>
        <w:t>responsabilité de suppression</w:t>
      </w:r>
      <w:r w:rsidRPr="00E02C05">
        <w:rPr>
          <w:rFonts w:cstheme="minorHAnsi"/>
        </w:rPr>
        <w:t xml:space="preserve"> des fichiers sur chaque répertoire incombe à l’opérateur en charge de </w:t>
      </w:r>
      <w:r w:rsidRPr="00E02C05">
        <w:rPr>
          <w:rFonts w:cstheme="minorHAnsi"/>
          <w:b/>
        </w:rPr>
        <w:t xml:space="preserve">la </w:t>
      </w:r>
      <w:r>
        <w:rPr>
          <w:rFonts w:cstheme="minorHAnsi"/>
          <w:b/>
        </w:rPr>
        <w:t>récupération</w:t>
      </w:r>
      <w:r w:rsidRPr="00E02C05">
        <w:rPr>
          <w:rFonts w:cstheme="minorHAnsi"/>
        </w:rPr>
        <w:t>.</w:t>
      </w:r>
    </w:p>
    <w:p w:rsidR="004A779B" w:rsidRPr="00E02C05" w:rsidRDefault="004A779B" w:rsidP="004A779B">
      <w:pPr>
        <w:rPr>
          <w:rFonts w:cstheme="minorHAnsi"/>
        </w:rPr>
      </w:pPr>
    </w:p>
    <w:p w:rsidR="004A779B" w:rsidRPr="00E02C05" w:rsidRDefault="004A779B" w:rsidP="004A779B">
      <w:pPr>
        <w:rPr>
          <w:rFonts w:cstheme="minorHAnsi"/>
        </w:rPr>
      </w:pPr>
    </w:p>
    <w:p w:rsidR="004A779B" w:rsidRPr="00E02C05" w:rsidRDefault="004A779B" w:rsidP="004A779B">
      <w:pPr>
        <w:rPr>
          <w:rFonts w:cstheme="minorHAnsi"/>
        </w:rPr>
      </w:pPr>
    </w:p>
    <w:p w:rsidR="004A779B" w:rsidRPr="00E02C05" w:rsidRDefault="004A779B" w:rsidP="004A779B">
      <w:pPr>
        <w:pStyle w:val="Paragraphedeliste"/>
        <w:widowControl/>
        <w:numPr>
          <w:ilvl w:val="0"/>
          <w:numId w:val="7"/>
        </w:numPr>
        <w:adjustRightInd/>
        <w:spacing w:after="200" w:line="276" w:lineRule="auto"/>
        <w:contextualSpacing/>
        <w:textAlignment w:val="auto"/>
        <w:rPr>
          <w:rFonts w:asciiTheme="minorHAnsi" w:eastAsiaTheme="minorHAnsi" w:hAnsiTheme="minorHAnsi" w:cstheme="minorHAnsi"/>
          <w:sz w:val="22"/>
          <w:szCs w:val="22"/>
        </w:rPr>
      </w:pPr>
      <w:r w:rsidRPr="00E02C05">
        <w:rPr>
          <w:rFonts w:asciiTheme="minorHAnsi" w:eastAsiaTheme="minorHAnsi" w:hAnsiTheme="minorHAnsi" w:cstheme="minorHAnsi"/>
          <w:sz w:val="22"/>
          <w:szCs w:val="22"/>
        </w:rPr>
        <w:t>L’envoi d’email  automatisé contenant en pièce jointe uniquement le fichier .csv et en objet le nom du fichier .csv de la commande d’accès normalisée suivant le protocole 1.2 :</w:t>
      </w:r>
    </w:p>
    <w:p w:rsidR="004A779B" w:rsidRPr="00E02C05" w:rsidRDefault="00BE5F47" w:rsidP="004A779B">
      <w:pPr>
        <w:pStyle w:val="Paragraphedeliste"/>
        <w:widowControl/>
        <w:numPr>
          <w:ilvl w:val="1"/>
          <w:numId w:val="7"/>
        </w:numPr>
        <w:adjustRightInd/>
        <w:spacing w:after="200" w:line="276" w:lineRule="auto"/>
        <w:contextualSpacing/>
        <w:textAlignment w:val="auto"/>
        <w:rPr>
          <w:rStyle w:val="Lienhypertexte"/>
          <w:rFonts w:asciiTheme="minorHAnsi" w:eastAsiaTheme="minorHAnsi" w:hAnsiTheme="minorHAnsi" w:cstheme="minorHAnsi"/>
          <w:sz w:val="22"/>
          <w:szCs w:val="22"/>
        </w:rPr>
      </w:pPr>
      <w:hyperlink r:id="rId11" w:history="1">
        <w:r w:rsidR="004A779B" w:rsidRPr="00E02C05">
          <w:rPr>
            <w:rStyle w:val="Lienhypertexte"/>
            <w:rFonts w:asciiTheme="minorHAnsi" w:eastAsiaTheme="minorHAnsi" w:hAnsiTheme="minorHAnsi" w:cstheme="minorHAnsi"/>
            <w:sz w:val="22"/>
            <w:szCs w:val="22"/>
          </w:rPr>
          <w:t>acces-ftth@covage.com</w:t>
        </w:r>
      </w:hyperlink>
    </w:p>
    <w:p w:rsidR="004A779B" w:rsidRPr="00E02C05" w:rsidRDefault="004A779B" w:rsidP="004A779B">
      <w:pPr>
        <w:spacing w:after="200" w:line="276" w:lineRule="auto"/>
        <w:contextualSpacing/>
        <w:rPr>
          <w:rStyle w:val="Lienhypertexte"/>
          <w:rFonts w:cstheme="minorHAnsi"/>
        </w:rPr>
      </w:pPr>
    </w:p>
    <w:p w:rsidR="004A779B" w:rsidRPr="00E02C05" w:rsidRDefault="004A779B" w:rsidP="004A779B">
      <w:pPr>
        <w:pStyle w:val="Paragraphedeliste"/>
        <w:widowControl/>
        <w:numPr>
          <w:ilvl w:val="0"/>
          <w:numId w:val="7"/>
        </w:numPr>
        <w:adjustRightInd/>
        <w:spacing w:after="200" w:line="276" w:lineRule="auto"/>
        <w:contextualSpacing/>
        <w:textAlignment w:val="auto"/>
        <w:rPr>
          <w:rFonts w:asciiTheme="minorHAnsi" w:eastAsiaTheme="minorHAnsi" w:hAnsiTheme="minorHAnsi" w:cstheme="minorHAnsi"/>
          <w:sz w:val="22"/>
          <w:szCs w:val="22"/>
        </w:rPr>
      </w:pPr>
      <w:r w:rsidRPr="00E02C05">
        <w:rPr>
          <w:rFonts w:asciiTheme="minorHAnsi" w:eastAsiaTheme="minorHAnsi" w:hAnsiTheme="minorHAnsi" w:cstheme="minorHAnsi"/>
          <w:sz w:val="22"/>
          <w:szCs w:val="22"/>
        </w:rPr>
        <w:t>Pour tout autres échanges, relatifs aux anomalies, aux demandes d’informations complémentaires, les  modalités d’échanges entre les Parties sont sous forme de mails à l’adresse :</w:t>
      </w:r>
    </w:p>
    <w:p w:rsidR="004A779B" w:rsidRPr="00E02C05" w:rsidRDefault="00BE5F47" w:rsidP="004A779B">
      <w:pPr>
        <w:pStyle w:val="Paragraphedeliste"/>
        <w:widowControl/>
        <w:numPr>
          <w:ilvl w:val="1"/>
          <w:numId w:val="7"/>
        </w:numPr>
        <w:adjustRightInd/>
        <w:spacing w:after="200" w:line="276" w:lineRule="auto"/>
        <w:contextualSpacing/>
        <w:textAlignment w:val="auto"/>
        <w:rPr>
          <w:rStyle w:val="Lienhypertexte"/>
          <w:rFonts w:asciiTheme="minorHAnsi" w:eastAsiaTheme="minorHAnsi" w:hAnsiTheme="minorHAnsi" w:cstheme="minorHAnsi"/>
          <w:sz w:val="22"/>
          <w:szCs w:val="22"/>
        </w:rPr>
      </w:pPr>
      <w:hyperlink r:id="rId12" w:history="1">
        <w:r w:rsidR="00905E2C" w:rsidRPr="005A3245">
          <w:rPr>
            <w:rStyle w:val="Lienhypertexte"/>
            <w:rFonts w:asciiTheme="minorHAnsi" w:eastAsiaTheme="minorHAnsi" w:hAnsiTheme="minorHAnsi" w:cstheme="minorHAnsi"/>
            <w:sz w:val="22"/>
            <w:szCs w:val="22"/>
          </w:rPr>
          <w:t>echange-ftth@covage.com</w:t>
        </w:r>
      </w:hyperlink>
    </w:p>
    <w:p w:rsidR="004A779B" w:rsidRPr="00E02C05" w:rsidRDefault="004A779B" w:rsidP="004A779B">
      <w:pPr>
        <w:spacing w:after="200" w:line="276" w:lineRule="auto"/>
        <w:contextualSpacing/>
        <w:rPr>
          <w:rStyle w:val="Lienhypertexte"/>
          <w:rFonts w:cstheme="minorHAnsi"/>
        </w:rPr>
      </w:pPr>
    </w:p>
    <w:p w:rsidR="004A779B" w:rsidRPr="00E02C05" w:rsidRDefault="004A779B" w:rsidP="004A779B">
      <w:pPr>
        <w:spacing w:after="200" w:line="276" w:lineRule="auto"/>
        <w:contextualSpacing/>
        <w:jc w:val="center"/>
        <w:rPr>
          <w:rFonts w:cstheme="minorHAnsi"/>
          <w:b/>
        </w:rPr>
      </w:pPr>
      <w:r w:rsidRPr="00E02C05">
        <w:rPr>
          <w:rFonts w:cstheme="minorHAnsi"/>
          <w:b/>
        </w:rPr>
        <w:t>L’utilisation du FTP est à privilégier pour garantir les meilleurs délais de traitement ACCES.</w:t>
      </w:r>
    </w:p>
    <w:p w:rsidR="00FE7340" w:rsidRPr="00E02C05" w:rsidRDefault="004A779B" w:rsidP="00905E2C">
      <w:pPr>
        <w:rPr>
          <w:rFonts w:cstheme="minorHAnsi"/>
        </w:rPr>
      </w:pPr>
      <w:r w:rsidRPr="00E02C05">
        <w:rPr>
          <w:rFonts w:cstheme="minorHAnsi"/>
        </w:rPr>
        <w:br w:type="page"/>
      </w:r>
      <w:r w:rsidRPr="00E02C05">
        <w:rPr>
          <w:rFonts w:cstheme="minorHAnsi"/>
        </w:rPr>
        <w:lastRenderedPageBreak/>
        <w:t>Concernant le protocole de</w:t>
      </w:r>
      <w:r w:rsidR="00FE7340" w:rsidRPr="00E02C05">
        <w:rPr>
          <w:rFonts w:cstheme="minorHAnsi"/>
        </w:rPr>
        <w:t xml:space="preserve"> mise en </w:t>
      </w:r>
      <w:r w:rsidR="00DC2C48" w:rsidRPr="00E02C05">
        <w:rPr>
          <w:rFonts w:cstheme="minorHAnsi"/>
        </w:rPr>
        <w:t>œuvre</w:t>
      </w:r>
      <w:r w:rsidR="00FE7340" w:rsidRPr="00E02C05">
        <w:rPr>
          <w:rFonts w:cstheme="minorHAnsi"/>
        </w:rPr>
        <w:t xml:space="preserve"> de la Ligne FTTH, il couvre en particulier :</w:t>
      </w:r>
    </w:p>
    <w:p w:rsidR="00FE7340" w:rsidRPr="00E02C05" w:rsidRDefault="00FE7340"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La Commande de l’Accès et son AR,</w:t>
      </w:r>
    </w:p>
    <w:p w:rsidR="00FE7340" w:rsidRPr="00E02C05" w:rsidRDefault="00FE7340"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Le CR de Commande fixant les éléments de la route optique attribuée par</w:t>
      </w:r>
      <w:r w:rsidR="00DC2C48" w:rsidRPr="00E02C05">
        <w:rPr>
          <w:rFonts w:asciiTheme="minorHAnsi" w:hAnsiTheme="minorHAnsi" w:cstheme="minorHAnsi"/>
          <w:bCs/>
          <w:iCs/>
          <w:sz w:val="22"/>
          <w:szCs w:val="22"/>
        </w:rPr>
        <w:t xml:space="preserve"> </w:t>
      </w:r>
      <w:r w:rsidR="000B51D9" w:rsidRPr="00E02C05">
        <w:rPr>
          <w:rFonts w:asciiTheme="minorHAnsi" w:hAnsiTheme="minorHAnsi" w:cstheme="minorHAnsi"/>
          <w:bCs/>
          <w:iCs/>
          <w:sz w:val="22"/>
          <w:szCs w:val="22"/>
        </w:rPr>
        <w:t>l’OI</w:t>
      </w:r>
      <w:r w:rsidRPr="00E02C05">
        <w:rPr>
          <w:rFonts w:asciiTheme="minorHAnsi" w:hAnsiTheme="minorHAnsi" w:cstheme="minorHAnsi"/>
          <w:bCs/>
          <w:iCs/>
          <w:sz w:val="22"/>
          <w:szCs w:val="22"/>
        </w:rPr>
        <w:t>,</w:t>
      </w:r>
    </w:p>
    <w:p w:rsidR="00FE7340" w:rsidRPr="00E02C05" w:rsidRDefault="00FE7340"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L’envoi et la réception de messages entre l’</w:t>
      </w:r>
      <w:r w:rsidR="000B51D9" w:rsidRPr="00E02C05">
        <w:rPr>
          <w:rFonts w:asciiTheme="minorHAnsi" w:hAnsiTheme="minorHAnsi" w:cstheme="minorHAnsi"/>
          <w:bCs/>
          <w:iCs/>
          <w:sz w:val="22"/>
          <w:szCs w:val="22"/>
        </w:rPr>
        <w:t>OC</w:t>
      </w:r>
      <w:r w:rsidRPr="00E02C05">
        <w:rPr>
          <w:rFonts w:asciiTheme="minorHAnsi" w:hAnsiTheme="minorHAnsi" w:cstheme="minorHAnsi"/>
          <w:bCs/>
          <w:iCs/>
          <w:sz w:val="22"/>
          <w:szCs w:val="22"/>
        </w:rPr>
        <w:t xml:space="preserve"> et </w:t>
      </w:r>
      <w:r w:rsidR="000B51D9" w:rsidRPr="00E02C05">
        <w:rPr>
          <w:rFonts w:asciiTheme="minorHAnsi" w:hAnsiTheme="minorHAnsi" w:cstheme="minorHAnsi"/>
          <w:bCs/>
          <w:iCs/>
          <w:sz w:val="22"/>
          <w:szCs w:val="22"/>
        </w:rPr>
        <w:t>l’OI</w:t>
      </w:r>
      <w:r w:rsidRPr="00E02C05">
        <w:rPr>
          <w:rFonts w:asciiTheme="minorHAnsi" w:hAnsiTheme="minorHAnsi" w:cstheme="minorHAnsi"/>
          <w:bCs/>
          <w:iCs/>
          <w:sz w:val="22"/>
          <w:szCs w:val="22"/>
        </w:rPr>
        <w:t>,</w:t>
      </w:r>
    </w:p>
    <w:p w:rsidR="00FE7340" w:rsidRPr="00E02C05" w:rsidRDefault="00FE7340"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Les échanges éventuels d’annulation.</w:t>
      </w:r>
    </w:p>
    <w:p w:rsidR="005720D9" w:rsidRPr="00E02C05" w:rsidRDefault="005720D9" w:rsidP="005720D9">
      <w:pPr>
        <w:jc w:val="both"/>
        <w:rPr>
          <w:rFonts w:cstheme="minorHAnsi"/>
        </w:rPr>
      </w:pPr>
      <w:r w:rsidRPr="00E02C05">
        <w:rPr>
          <w:rFonts w:cstheme="minorHAnsi"/>
        </w:rPr>
        <w:t xml:space="preserve">Dans le cas d’une commande mentionnant une prise existante mais dont la référence n’est pas connue, un </w:t>
      </w:r>
      <w:r w:rsidRPr="00E02C05">
        <w:rPr>
          <w:rFonts w:cstheme="minorHAnsi"/>
          <w:b/>
        </w:rPr>
        <w:t>CR Hotline</w:t>
      </w:r>
      <w:r w:rsidRPr="00E02C05">
        <w:rPr>
          <w:rFonts w:cstheme="minorHAnsi"/>
        </w:rPr>
        <w:t xml:space="preserve"> sera émis suivi d’un </w:t>
      </w:r>
      <w:proofErr w:type="spellStart"/>
      <w:r w:rsidRPr="00E02C05">
        <w:rPr>
          <w:rFonts w:cstheme="minorHAnsi"/>
        </w:rPr>
        <w:t>reprovisioning</w:t>
      </w:r>
      <w:proofErr w:type="spellEnd"/>
      <w:r w:rsidRPr="00E02C05">
        <w:rPr>
          <w:rFonts w:cstheme="minorHAnsi"/>
        </w:rPr>
        <w:t xml:space="preserve"> contenant la bonne route optique.</w:t>
      </w:r>
    </w:p>
    <w:p w:rsidR="005720D9" w:rsidRPr="00E02C05" w:rsidRDefault="005720D9" w:rsidP="00974533">
      <w:pPr>
        <w:jc w:val="both"/>
        <w:rPr>
          <w:rFonts w:cstheme="minorHAnsi"/>
        </w:rPr>
      </w:pPr>
    </w:p>
    <w:p w:rsidR="00DC2C48" w:rsidRPr="00E02C05" w:rsidRDefault="00DC2C48" w:rsidP="00974533">
      <w:pPr>
        <w:jc w:val="both"/>
        <w:rPr>
          <w:rFonts w:cstheme="minorHAnsi"/>
        </w:rPr>
      </w:pPr>
      <w:r w:rsidRPr="00E02C05">
        <w:rPr>
          <w:rFonts w:cstheme="minorHAnsi"/>
        </w:rPr>
        <w:t xml:space="preserve">Dans le cadre du Raccordement </w:t>
      </w:r>
      <w:r w:rsidR="008B1526" w:rsidRPr="00E02C05">
        <w:rPr>
          <w:rFonts w:cstheme="minorHAnsi"/>
        </w:rPr>
        <w:t>C</w:t>
      </w:r>
      <w:r w:rsidRPr="00E02C05">
        <w:rPr>
          <w:rFonts w:cstheme="minorHAnsi"/>
        </w:rPr>
        <w:t xml:space="preserve">lient Final, plusieurs modèles d’organisation et de répartition des travaux sont prévus </w:t>
      </w:r>
      <w:r w:rsidR="008B1526" w:rsidRPr="00E02C05">
        <w:rPr>
          <w:rFonts w:cstheme="minorHAnsi"/>
        </w:rPr>
        <w:t>et</w:t>
      </w:r>
      <w:r w:rsidRPr="00E02C05">
        <w:rPr>
          <w:rFonts w:cstheme="minorHAnsi"/>
        </w:rPr>
        <w:t xml:space="preserve"> sont encadrés par le Protocole de Flux Inter-Opérateur Accès Ligne FTTH en version 1.2.</w:t>
      </w:r>
      <w:r w:rsidR="000B51D9" w:rsidRPr="00E02C05">
        <w:rPr>
          <w:rFonts w:cstheme="minorHAnsi"/>
        </w:rPr>
        <w:t xml:space="preserve"> </w:t>
      </w:r>
      <w:proofErr w:type="gramStart"/>
      <w:r w:rsidR="000B51D9" w:rsidRPr="00E02C05">
        <w:rPr>
          <w:rFonts w:cstheme="minorHAnsi"/>
        </w:rPr>
        <w:t>tel</w:t>
      </w:r>
      <w:proofErr w:type="gramEnd"/>
      <w:r w:rsidR="000B51D9" w:rsidRPr="00E02C05">
        <w:rPr>
          <w:rFonts w:cstheme="minorHAnsi"/>
        </w:rPr>
        <w:t xml:space="preserve"> que défini en </w:t>
      </w:r>
      <w:r w:rsidR="000B51D9" w:rsidRPr="00BE5F47">
        <w:rPr>
          <w:rFonts w:cstheme="minorHAnsi"/>
          <w:highlight w:val="yellow"/>
        </w:rPr>
        <w:t>Annexe 5b</w:t>
      </w:r>
      <w:r w:rsidR="007D1D3C" w:rsidRPr="00E02C05">
        <w:rPr>
          <w:rFonts w:cstheme="minorHAnsi"/>
        </w:rPr>
        <w:t>.</w:t>
      </w:r>
    </w:p>
    <w:p w:rsidR="00DC2C48" w:rsidRPr="00E02C05" w:rsidRDefault="00DC2C48" w:rsidP="00974533">
      <w:pPr>
        <w:jc w:val="both"/>
        <w:rPr>
          <w:rFonts w:cstheme="minorHAnsi"/>
        </w:rPr>
      </w:pPr>
    </w:p>
    <w:p w:rsidR="00DC2C48" w:rsidRPr="00E02C05" w:rsidRDefault="00DC2C48" w:rsidP="00974533">
      <w:pPr>
        <w:jc w:val="both"/>
        <w:rPr>
          <w:rFonts w:cstheme="minorHAnsi"/>
        </w:rPr>
      </w:pPr>
      <w:r w:rsidRPr="00E02C05">
        <w:rPr>
          <w:rFonts w:cstheme="minorHAnsi"/>
        </w:rPr>
        <w:t>De façon globale</w:t>
      </w:r>
      <w:r w:rsidR="007D1D3C" w:rsidRPr="00E02C05">
        <w:rPr>
          <w:rFonts w:cstheme="minorHAnsi"/>
        </w:rPr>
        <w:t xml:space="preserve">, </w:t>
      </w:r>
      <w:r w:rsidRPr="00E02C05">
        <w:rPr>
          <w:rFonts w:cstheme="minorHAnsi"/>
        </w:rPr>
        <w:t xml:space="preserve"> il gère pour chaque raccordement :</w:t>
      </w:r>
    </w:p>
    <w:p w:rsidR="00DC2C48" w:rsidRPr="00E02C05" w:rsidRDefault="008B1526"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La C</w:t>
      </w:r>
      <w:r w:rsidR="00DC2C48" w:rsidRPr="00E02C05">
        <w:rPr>
          <w:rFonts w:asciiTheme="minorHAnsi" w:hAnsiTheme="minorHAnsi" w:cstheme="minorHAnsi"/>
          <w:bCs/>
          <w:iCs/>
          <w:sz w:val="22"/>
          <w:szCs w:val="22"/>
        </w:rPr>
        <w:t xml:space="preserve">ommande de sous-traitance du </w:t>
      </w:r>
      <w:r w:rsidRPr="00E02C05">
        <w:rPr>
          <w:rFonts w:asciiTheme="minorHAnsi" w:hAnsiTheme="minorHAnsi" w:cstheme="minorHAnsi"/>
          <w:bCs/>
          <w:iCs/>
          <w:sz w:val="22"/>
          <w:szCs w:val="22"/>
        </w:rPr>
        <w:t>D</w:t>
      </w:r>
      <w:r w:rsidR="00DC2C48" w:rsidRPr="00E02C05">
        <w:rPr>
          <w:rFonts w:asciiTheme="minorHAnsi" w:hAnsiTheme="minorHAnsi" w:cstheme="minorHAnsi"/>
          <w:bCs/>
          <w:iCs/>
          <w:sz w:val="22"/>
          <w:szCs w:val="22"/>
        </w:rPr>
        <w:t>élégataire vers l’</w:t>
      </w:r>
      <w:r w:rsidR="000B51D9" w:rsidRPr="00E02C05">
        <w:rPr>
          <w:rFonts w:asciiTheme="minorHAnsi" w:hAnsiTheme="minorHAnsi" w:cstheme="minorHAnsi"/>
          <w:bCs/>
          <w:iCs/>
          <w:sz w:val="22"/>
          <w:szCs w:val="22"/>
        </w:rPr>
        <w:t>OC</w:t>
      </w:r>
      <w:r w:rsidR="00DC2C48" w:rsidRPr="00E02C05">
        <w:rPr>
          <w:rFonts w:asciiTheme="minorHAnsi" w:hAnsiTheme="minorHAnsi" w:cstheme="minorHAnsi"/>
          <w:bCs/>
          <w:iCs/>
          <w:sz w:val="22"/>
          <w:szCs w:val="22"/>
        </w:rPr>
        <w:t xml:space="preserve"> et son CR si mode ST</w:t>
      </w:r>
      <w:r w:rsidR="007D1D3C" w:rsidRPr="00E02C05">
        <w:rPr>
          <w:rFonts w:asciiTheme="minorHAnsi" w:hAnsiTheme="minorHAnsi" w:cstheme="minorHAnsi"/>
          <w:bCs/>
          <w:iCs/>
          <w:sz w:val="22"/>
          <w:szCs w:val="22"/>
        </w:rPr>
        <w:t>OC</w:t>
      </w:r>
      <w:r w:rsidR="00DC2C48" w:rsidRPr="00E02C05">
        <w:rPr>
          <w:rFonts w:asciiTheme="minorHAnsi" w:hAnsiTheme="minorHAnsi" w:cstheme="minorHAnsi"/>
          <w:bCs/>
          <w:iCs/>
          <w:sz w:val="22"/>
          <w:szCs w:val="22"/>
        </w:rPr>
        <w:t>,</w:t>
      </w:r>
    </w:p>
    <w:p w:rsidR="00DC2C48" w:rsidRPr="00E02C05" w:rsidRDefault="00DC2C48"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 xml:space="preserve">La </w:t>
      </w:r>
      <w:r w:rsidR="008B1526" w:rsidRPr="00E02C05">
        <w:rPr>
          <w:rFonts w:asciiTheme="minorHAnsi" w:hAnsiTheme="minorHAnsi" w:cstheme="minorHAnsi"/>
          <w:bCs/>
          <w:iCs/>
          <w:sz w:val="22"/>
          <w:szCs w:val="22"/>
        </w:rPr>
        <w:t>m</w:t>
      </w:r>
      <w:r w:rsidRPr="00E02C05">
        <w:rPr>
          <w:rFonts w:asciiTheme="minorHAnsi" w:hAnsiTheme="minorHAnsi" w:cstheme="minorHAnsi"/>
          <w:bCs/>
          <w:iCs/>
          <w:sz w:val="22"/>
          <w:szCs w:val="22"/>
        </w:rPr>
        <w:t>ise à Disposition de la Ligne FTTH avec en retour le CR de Mise à disposition en mode OI,</w:t>
      </w:r>
    </w:p>
    <w:p w:rsidR="00DC2C48" w:rsidRPr="00E02C05" w:rsidRDefault="00DC2C48"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 xml:space="preserve">La </w:t>
      </w:r>
      <w:r w:rsidR="008B1526" w:rsidRPr="00E02C05">
        <w:rPr>
          <w:rFonts w:asciiTheme="minorHAnsi" w:hAnsiTheme="minorHAnsi" w:cstheme="minorHAnsi"/>
          <w:bCs/>
          <w:iCs/>
          <w:sz w:val="22"/>
          <w:szCs w:val="22"/>
        </w:rPr>
        <w:t>m</w:t>
      </w:r>
      <w:r w:rsidRPr="00E02C05">
        <w:rPr>
          <w:rFonts w:asciiTheme="minorHAnsi" w:hAnsiTheme="minorHAnsi" w:cstheme="minorHAnsi"/>
          <w:bCs/>
          <w:iCs/>
          <w:sz w:val="22"/>
          <w:szCs w:val="22"/>
        </w:rPr>
        <w:t>ise à Disposition de la Ligne FTTH avec en retour le CR de Mise en service en mode ST</w:t>
      </w:r>
      <w:r w:rsidR="007D1D3C" w:rsidRPr="00E02C05">
        <w:rPr>
          <w:rFonts w:asciiTheme="minorHAnsi" w:hAnsiTheme="minorHAnsi" w:cstheme="minorHAnsi"/>
          <w:bCs/>
          <w:iCs/>
          <w:sz w:val="22"/>
          <w:szCs w:val="22"/>
        </w:rPr>
        <w:t>OC</w:t>
      </w:r>
      <w:r w:rsidRPr="00E02C05">
        <w:rPr>
          <w:rFonts w:asciiTheme="minorHAnsi" w:hAnsiTheme="minorHAnsi" w:cstheme="minorHAnsi"/>
          <w:bCs/>
          <w:iCs/>
          <w:sz w:val="22"/>
          <w:szCs w:val="22"/>
        </w:rPr>
        <w:t>,</w:t>
      </w:r>
    </w:p>
    <w:p w:rsidR="00DC2C48" w:rsidRPr="00E02C05" w:rsidRDefault="00DC2C48"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Y compris les différents échanges sur les prises de rendez-vous,</w:t>
      </w:r>
    </w:p>
    <w:p w:rsidR="00DC2C48" w:rsidRPr="00E02C05" w:rsidRDefault="008B1526"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 xml:space="preserve">Le </w:t>
      </w:r>
      <w:proofErr w:type="spellStart"/>
      <w:r w:rsidRPr="00E02C05">
        <w:rPr>
          <w:rFonts w:asciiTheme="minorHAnsi" w:hAnsiTheme="minorHAnsi" w:cstheme="minorHAnsi"/>
          <w:bCs/>
          <w:iCs/>
          <w:sz w:val="22"/>
          <w:szCs w:val="22"/>
        </w:rPr>
        <w:t>r</w:t>
      </w:r>
      <w:r w:rsidR="00DC2C48" w:rsidRPr="00E02C05">
        <w:rPr>
          <w:rFonts w:asciiTheme="minorHAnsi" w:hAnsiTheme="minorHAnsi" w:cstheme="minorHAnsi"/>
          <w:bCs/>
          <w:iCs/>
          <w:sz w:val="22"/>
          <w:szCs w:val="22"/>
        </w:rPr>
        <w:t>eprovisioning</w:t>
      </w:r>
      <w:proofErr w:type="spellEnd"/>
      <w:r w:rsidR="00DC2C48" w:rsidRPr="00E02C05">
        <w:rPr>
          <w:rFonts w:asciiTheme="minorHAnsi" w:hAnsiTheme="minorHAnsi" w:cstheme="minorHAnsi"/>
          <w:bCs/>
          <w:iCs/>
          <w:sz w:val="22"/>
          <w:szCs w:val="22"/>
        </w:rPr>
        <w:t xml:space="preserve"> éventuel,</w:t>
      </w:r>
    </w:p>
    <w:p w:rsidR="00DC2C48" w:rsidRPr="00E02C05" w:rsidRDefault="008B1526"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La n</w:t>
      </w:r>
      <w:r w:rsidR="00DC2C48" w:rsidRPr="00E02C05">
        <w:rPr>
          <w:rFonts w:asciiTheme="minorHAnsi" w:hAnsiTheme="minorHAnsi" w:cstheme="minorHAnsi"/>
          <w:bCs/>
          <w:iCs/>
          <w:sz w:val="22"/>
          <w:szCs w:val="22"/>
        </w:rPr>
        <w:t>otification d’écrasement éventuel,</w:t>
      </w:r>
    </w:p>
    <w:p w:rsidR="00DC2C48" w:rsidRPr="00E02C05" w:rsidRDefault="00DC2C48" w:rsidP="00E52EFB">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Et les cas d’échecs.</w:t>
      </w:r>
    </w:p>
    <w:p w:rsidR="004A779B" w:rsidRPr="00E02C05" w:rsidRDefault="004A779B" w:rsidP="004A779B">
      <w:pPr>
        <w:spacing w:after="200" w:line="276" w:lineRule="auto"/>
        <w:contextualSpacing/>
        <w:rPr>
          <w:rFonts w:cstheme="minorHAnsi"/>
          <w:bCs/>
          <w:iCs/>
        </w:rPr>
      </w:pPr>
    </w:p>
    <w:p w:rsidR="004A779B" w:rsidRPr="00E02C05" w:rsidRDefault="004A779B" w:rsidP="004A779B">
      <w:pPr>
        <w:spacing w:after="200" w:line="276" w:lineRule="auto"/>
        <w:contextualSpacing/>
        <w:rPr>
          <w:rFonts w:cstheme="minorHAnsi"/>
          <w:bCs/>
          <w:iCs/>
        </w:rPr>
      </w:pPr>
    </w:p>
    <w:p w:rsidR="000B51D9" w:rsidRPr="00E02C05" w:rsidRDefault="000B51D9" w:rsidP="000B51D9">
      <w:pPr>
        <w:keepNext/>
        <w:keepLines/>
        <w:spacing w:before="200" w:after="120" w:line="276" w:lineRule="auto"/>
        <w:outlineLvl w:val="1"/>
        <w:rPr>
          <w:rFonts w:eastAsia="Times New Roman" w:cstheme="minorHAnsi"/>
          <w:b/>
          <w:u w:val="single"/>
          <w:lang w:eastAsia="fr-FR"/>
        </w:rPr>
      </w:pPr>
      <w:bookmarkStart w:id="7" w:name="_Toc478145512"/>
      <w:bookmarkStart w:id="8" w:name="_Toc484592133"/>
      <w:r w:rsidRPr="00E02C05">
        <w:rPr>
          <w:rFonts w:eastAsia="Times New Roman" w:cstheme="minorHAnsi"/>
          <w:b/>
          <w:u w:val="single"/>
          <w:lang w:eastAsia="fr-FR"/>
        </w:rPr>
        <w:t>Principe général</w:t>
      </w:r>
      <w:bookmarkEnd w:id="7"/>
      <w:r w:rsidRPr="00E02C05">
        <w:rPr>
          <w:rFonts w:eastAsia="Times New Roman" w:cstheme="minorHAnsi"/>
          <w:b/>
          <w:u w:val="single"/>
          <w:lang w:eastAsia="fr-FR"/>
        </w:rPr>
        <w:t xml:space="preserve"> du MODE STOC</w:t>
      </w:r>
      <w:bookmarkEnd w:id="8"/>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L’OC pourra réaliser ses  commandes d’activation de Lignes et de résiliation de Lignes via le flux d’échanges schématisé ci-dessous :</w:t>
      </w:r>
    </w:p>
    <w:p w:rsidR="000B51D9" w:rsidRPr="00E02C05" w:rsidRDefault="000B51D9" w:rsidP="000B51D9">
      <w:pPr>
        <w:numPr>
          <w:ilvl w:val="0"/>
          <w:numId w:val="4"/>
        </w:numPr>
        <w:spacing w:after="200" w:line="276" w:lineRule="auto"/>
        <w:contextualSpacing/>
        <w:jc w:val="both"/>
        <w:rPr>
          <w:rFonts w:eastAsia="Times New Roman" w:cstheme="minorHAnsi"/>
          <w:lang w:eastAsia="fr-FR"/>
        </w:rPr>
      </w:pPr>
      <w:r w:rsidRPr="00E02C05">
        <w:rPr>
          <w:rFonts w:eastAsia="Times New Roman" w:cstheme="minorHAnsi"/>
          <w:lang w:eastAsia="fr-FR"/>
        </w:rPr>
        <w:t>Une « commande d’activation de Ligne » est la demande d’un Service sur un Client Final ;</w:t>
      </w:r>
    </w:p>
    <w:p w:rsidR="000B51D9" w:rsidRPr="00E02C05" w:rsidRDefault="000B51D9" w:rsidP="000B51D9">
      <w:pPr>
        <w:numPr>
          <w:ilvl w:val="0"/>
          <w:numId w:val="4"/>
        </w:numPr>
        <w:spacing w:after="200" w:line="276" w:lineRule="auto"/>
        <w:contextualSpacing/>
        <w:jc w:val="both"/>
        <w:rPr>
          <w:rFonts w:eastAsia="Times New Roman" w:cstheme="minorHAnsi"/>
          <w:lang w:eastAsia="fr-FR"/>
        </w:rPr>
      </w:pPr>
      <w:r w:rsidRPr="00E02C05">
        <w:rPr>
          <w:rFonts w:eastAsia="Times New Roman" w:cstheme="minorHAnsi"/>
          <w:lang w:eastAsia="fr-FR"/>
        </w:rPr>
        <w:t>Une « commande d’annulation de Ligne » est la demande d’annulation d’une Commande dont le Service n’a pas encore reçu le CR MAD ;</w:t>
      </w:r>
    </w:p>
    <w:p w:rsidR="000B51D9" w:rsidRPr="00E02C05" w:rsidRDefault="000B51D9" w:rsidP="000B51D9">
      <w:pPr>
        <w:numPr>
          <w:ilvl w:val="0"/>
          <w:numId w:val="4"/>
        </w:numPr>
        <w:spacing w:after="200" w:line="276" w:lineRule="auto"/>
        <w:contextualSpacing/>
        <w:jc w:val="both"/>
        <w:rPr>
          <w:rFonts w:eastAsia="Times New Roman" w:cstheme="minorHAnsi"/>
          <w:lang w:eastAsia="fr-FR"/>
        </w:rPr>
      </w:pPr>
      <w:r w:rsidRPr="00E02C05">
        <w:rPr>
          <w:rFonts w:eastAsia="Times New Roman" w:cstheme="minorHAnsi"/>
          <w:lang w:eastAsia="fr-FR"/>
        </w:rPr>
        <w:t>Une « commande de résiliation de Ligne » est la demande de mettre un terme à une Commande dont le Service a reçu un CR MAD.</w:t>
      </w:r>
    </w:p>
    <w:p w:rsidR="000B51D9" w:rsidRPr="00E02C05" w:rsidRDefault="000B51D9" w:rsidP="000B51D9">
      <w:pPr>
        <w:numPr>
          <w:ilvl w:val="0"/>
          <w:numId w:val="4"/>
        </w:numPr>
        <w:spacing w:after="200" w:line="276" w:lineRule="auto"/>
        <w:contextualSpacing/>
        <w:jc w:val="both"/>
        <w:rPr>
          <w:rFonts w:eastAsia="Times New Roman" w:cstheme="minorHAnsi"/>
          <w:lang w:eastAsia="fr-FR"/>
        </w:rPr>
      </w:pPr>
      <w:r w:rsidRPr="00E02C05">
        <w:rPr>
          <w:rFonts w:eastAsia="Times New Roman" w:cstheme="minorHAnsi"/>
          <w:lang w:eastAsia="fr-FR"/>
        </w:rPr>
        <w:t>Une « commande de Raccordement Client Final sous traitée à l’OC» est la demande de réalisation du Câblage Client Final transmise par l’OI à l’OC</w:t>
      </w:r>
    </w:p>
    <w:p w:rsidR="000B51D9" w:rsidRPr="00E02C05" w:rsidRDefault="000B51D9" w:rsidP="000B51D9">
      <w:pPr>
        <w:spacing w:after="200" w:line="276" w:lineRule="auto"/>
        <w:ind w:left="720"/>
        <w:contextualSpacing/>
        <w:jc w:val="both"/>
        <w:rPr>
          <w:rFonts w:eastAsia="Times New Roman" w:cstheme="minorHAnsi"/>
          <w:lang w:eastAsia="fr-FR"/>
        </w:rPr>
      </w:pPr>
    </w:p>
    <w:p w:rsidR="000B51D9" w:rsidRPr="00E02C05" w:rsidRDefault="000B51D9" w:rsidP="000B51D9">
      <w:pPr>
        <w:spacing w:after="200" w:line="276" w:lineRule="auto"/>
        <w:jc w:val="center"/>
        <w:rPr>
          <w:rFonts w:cstheme="minorHAnsi"/>
        </w:rPr>
      </w:pPr>
    </w:p>
    <w:p w:rsidR="000B51D9" w:rsidRPr="00E02C05" w:rsidRDefault="000B51D9" w:rsidP="000B51D9">
      <w:pPr>
        <w:spacing w:after="200" w:line="276" w:lineRule="auto"/>
        <w:jc w:val="center"/>
        <w:rPr>
          <w:rFonts w:cstheme="minorHAnsi"/>
        </w:rPr>
      </w:pPr>
    </w:p>
    <w:p w:rsidR="000B51D9" w:rsidRPr="00E02C05" w:rsidRDefault="000B51D9" w:rsidP="000B51D9">
      <w:pPr>
        <w:spacing w:after="200" w:line="276" w:lineRule="auto"/>
        <w:rPr>
          <w:rFonts w:cstheme="minorHAnsi"/>
        </w:rPr>
      </w:pPr>
      <w:r w:rsidRPr="00E02C05">
        <w:rPr>
          <w:rFonts w:cstheme="minorHAnsi"/>
        </w:rPr>
        <w:br w:type="page"/>
      </w:r>
    </w:p>
    <w:p w:rsidR="000B51D9" w:rsidRPr="00E02C05" w:rsidRDefault="000B51D9" w:rsidP="000B51D9">
      <w:pPr>
        <w:spacing w:after="200" w:line="276" w:lineRule="auto"/>
        <w:jc w:val="center"/>
        <w:rPr>
          <w:rFonts w:cstheme="minorHAnsi"/>
        </w:rPr>
      </w:pPr>
      <w:r w:rsidRPr="00E02C05">
        <w:rPr>
          <w:rFonts w:cstheme="minorHAnsi"/>
        </w:rPr>
        <w:object w:dxaOrig="10568" w:dyaOrig="15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72pt" o:ole="">
            <v:imagedata r:id="rId13" o:title=""/>
          </v:shape>
          <o:OLEObject Type="Embed" ProgID="Visio.Drawing.11" ShapeID="_x0000_i1025" DrawAspect="Content" ObjectID="_1560240287" r:id="rId14"/>
        </w:object>
      </w:r>
    </w:p>
    <w:p w:rsidR="000B51D9" w:rsidRPr="00E02C05" w:rsidRDefault="000B51D9" w:rsidP="000B51D9">
      <w:pPr>
        <w:spacing w:after="200" w:line="276" w:lineRule="auto"/>
        <w:jc w:val="center"/>
        <w:rPr>
          <w:rFonts w:cstheme="minorHAnsi"/>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lastRenderedPageBreak/>
        <w:t>La commande d’activation de Ligne ou de résiliation de Ligne s’effectue par l’échange de fichier au format CSV.</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Les fichiers IPE et le CR_MAD PM,  seront communiqués au plus tard lors de l’acceptation du présent contrat.</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1F0C71">
      <w:pPr>
        <w:spacing w:line="300" w:lineRule="auto"/>
        <w:jc w:val="both"/>
        <w:rPr>
          <w:rFonts w:eastAsia="Times New Roman" w:cstheme="minorHAnsi"/>
          <w:lang w:eastAsia="fr-FR"/>
        </w:rPr>
      </w:pPr>
      <w:r w:rsidRPr="00E02C05">
        <w:rPr>
          <w:rFonts w:eastAsia="Times New Roman" w:cstheme="minorHAnsi"/>
          <w:lang w:eastAsia="fr-FR"/>
        </w:rPr>
        <w:t>A minima, le Web Service mis à disposition par l’OI dans le cadre du processus de Commande de Service est </w:t>
      </w:r>
      <w:r w:rsidRPr="00E02C05">
        <w:rPr>
          <w:rFonts w:eastAsia="Times New Roman" w:cstheme="minorHAnsi"/>
          <w:b/>
          <w:lang w:eastAsia="fr-FR"/>
        </w:rPr>
        <w:t xml:space="preserve">le Web Service d’Outil d’aide à la prise de commande 3.0 </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 xml:space="preserve">En cas d’éligibilité, l’OC peut passer commande </w:t>
      </w:r>
      <w:r w:rsidR="001F0C71" w:rsidRPr="00E02C05">
        <w:rPr>
          <w:rFonts w:eastAsia="Times New Roman" w:cstheme="minorHAnsi"/>
          <w:lang w:eastAsia="fr-FR"/>
        </w:rPr>
        <w:t>à l’OI</w:t>
      </w:r>
      <w:r w:rsidRPr="00E02C05">
        <w:rPr>
          <w:rFonts w:eastAsia="Times New Roman" w:cstheme="minorHAnsi"/>
          <w:lang w:eastAsia="fr-FR"/>
        </w:rPr>
        <w:t xml:space="preserve"> via le fichier CMD au format CSV. Un accusé de réception, fichier AR CMD au format CSV, de la commande sera envoyé à l’OC.</w:t>
      </w:r>
    </w:p>
    <w:p w:rsidR="000B51D9" w:rsidRPr="00E02C05" w:rsidRDefault="000B51D9" w:rsidP="000B51D9">
      <w:pPr>
        <w:spacing w:line="300" w:lineRule="auto"/>
        <w:jc w:val="both"/>
        <w:rPr>
          <w:rFonts w:eastAsia="Times New Roman" w:cstheme="minorHAnsi"/>
          <w:lang w:eastAsia="fr-FR"/>
        </w:rPr>
      </w:pPr>
    </w:p>
    <w:p w:rsidR="001F0C71" w:rsidRPr="00E02C05" w:rsidRDefault="000B51D9" w:rsidP="001F0C71">
      <w:pPr>
        <w:spacing w:line="276" w:lineRule="auto"/>
        <w:jc w:val="both"/>
        <w:rPr>
          <w:rFonts w:cstheme="minorHAnsi"/>
        </w:rPr>
      </w:pPr>
      <w:r w:rsidRPr="00E02C05">
        <w:rPr>
          <w:rFonts w:cstheme="minorHAnsi"/>
        </w:rPr>
        <w:t xml:space="preserve">Une fois l’Accusé Réception OK (AR OK) de la commande envoyé à l’OC, l’OI s’engage à fournir sous </w:t>
      </w:r>
      <w:r w:rsidRPr="00E02C05">
        <w:rPr>
          <w:rFonts w:cstheme="minorHAnsi"/>
          <w:b/>
        </w:rPr>
        <w:t>1 jour ouvré</w:t>
      </w:r>
      <w:r w:rsidRPr="00E02C05">
        <w:rPr>
          <w:rFonts w:cstheme="minorHAnsi"/>
        </w:rPr>
        <w:t xml:space="preserve"> une ressource optique (ou Route Optique) sur son réseau. Il confirme la bonne disposition de cette ressource par la dépose sous 1 jour ouvré du fichier CR CMD au format CSV. </w:t>
      </w:r>
      <w:r w:rsidR="001F0C71" w:rsidRPr="00E02C05">
        <w:rPr>
          <w:rFonts w:cstheme="minorHAnsi"/>
        </w:rPr>
        <w:t xml:space="preserve">Dans le cas d’une commande mentionnant une prise existante mais dont la référence n’est pas connue, un </w:t>
      </w:r>
      <w:r w:rsidR="001F0C71" w:rsidRPr="00E02C05">
        <w:rPr>
          <w:rFonts w:cstheme="minorHAnsi"/>
          <w:b/>
        </w:rPr>
        <w:t>CR Hotline</w:t>
      </w:r>
      <w:r w:rsidR="001F0C71" w:rsidRPr="00E02C05">
        <w:rPr>
          <w:rFonts w:cstheme="minorHAnsi"/>
        </w:rPr>
        <w:t xml:space="preserve"> sera émis, </w:t>
      </w:r>
      <w:r w:rsidR="001F0C71" w:rsidRPr="00E02C05">
        <w:rPr>
          <w:rFonts w:cstheme="minorHAnsi"/>
          <w:b/>
          <w:u w:val="single"/>
        </w:rPr>
        <w:t>nécessitant un appel systématique du technicien sur le terrain lors de l’intervention de raccordement final</w:t>
      </w:r>
      <w:r w:rsidR="001F0C71" w:rsidRPr="00E02C05">
        <w:rPr>
          <w:rFonts w:cstheme="minorHAnsi"/>
        </w:rPr>
        <w:t xml:space="preserve">, suivi d’un </w:t>
      </w:r>
      <w:proofErr w:type="spellStart"/>
      <w:r w:rsidR="001F0C71" w:rsidRPr="00E02C05">
        <w:rPr>
          <w:rFonts w:cstheme="minorHAnsi"/>
        </w:rPr>
        <w:t>reprovisioning</w:t>
      </w:r>
      <w:proofErr w:type="spellEnd"/>
      <w:r w:rsidR="001F0C71" w:rsidRPr="00E02C05">
        <w:rPr>
          <w:rFonts w:cstheme="minorHAnsi"/>
        </w:rPr>
        <w:t xml:space="preserve"> contenant la bonne route optique.</w:t>
      </w:r>
    </w:p>
    <w:p w:rsidR="001F0C71" w:rsidRPr="00E02C05" w:rsidRDefault="001F0C71" w:rsidP="001F0C71">
      <w:pPr>
        <w:spacing w:line="276" w:lineRule="auto"/>
        <w:jc w:val="both"/>
        <w:rPr>
          <w:rFonts w:cstheme="minorHAnsi"/>
        </w:rPr>
      </w:pPr>
    </w:p>
    <w:p w:rsidR="000B51D9" w:rsidRPr="00E02C05" w:rsidRDefault="000B51D9" w:rsidP="001F0C71">
      <w:pPr>
        <w:spacing w:line="276" w:lineRule="auto"/>
        <w:jc w:val="both"/>
        <w:rPr>
          <w:rFonts w:cstheme="minorHAnsi"/>
        </w:rPr>
      </w:pPr>
      <w:r w:rsidRPr="00E02C05">
        <w:rPr>
          <w:rFonts w:cstheme="minorHAnsi"/>
        </w:rPr>
        <w:t>Une fois la route optique affectée et confirmée par l’OI, ce dernier génère un ordre de travail pour Raccordement du Client Final sous forme d’une commande ayant pour forme un fichier CMD STOC au format CSV.</w:t>
      </w:r>
    </w:p>
    <w:p w:rsidR="000B51D9" w:rsidRPr="00E02C05" w:rsidRDefault="000B51D9" w:rsidP="000B51D9">
      <w:pPr>
        <w:spacing w:line="276" w:lineRule="auto"/>
        <w:jc w:val="both"/>
        <w:rPr>
          <w:rFonts w:cstheme="minorHAnsi"/>
        </w:rPr>
      </w:pPr>
    </w:p>
    <w:p w:rsidR="000B51D9" w:rsidRPr="00E02C05" w:rsidRDefault="000B51D9" w:rsidP="000B51D9">
      <w:pPr>
        <w:spacing w:line="276" w:lineRule="auto"/>
        <w:jc w:val="both"/>
        <w:rPr>
          <w:rFonts w:cstheme="minorHAnsi"/>
        </w:rPr>
      </w:pPr>
      <w:r w:rsidRPr="00E02C05">
        <w:rPr>
          <w:rFonts w:cstheme="minorHAnsi"/>
        </w:rPr>
        <w:t xml:space="preserve">Pendant la durée du raccordement Client Final, que ce soit à l’initiative de l’OC ou </w:t>
      </w:r>
      <w:r w:rsidR="001F0C71" w:rsidRPr="00E02C05">
        <w:rPr>
          <w:rFonts w:cstheme="minorHAnsi"/>
        </w:rPr>
        <w:t>de l’OI</w:t>
      </w:r>
      <w:r w:rsidRPr="00E02C05">
        <w:rPr>
          <w:rFonts w:cstheme="minorHAnsi"/>
        </w:rPr>
        <w:t>, la route optique attribuée dans le CR CMD peut être amenée à changer. Dans ce cas, l’OI réémet l’information de la nouvelle route optique sous forme d’un fichier NOTIF REPROV au format CSV.</w:t>
      </w:r>
    </w:p>
    <w:p w:rsidR="000B51D9" w:rsidRPr="00E02C05" w:rsidRDefault="000B51D9" w:rsidP="000B51D9">
      <w:pPr>
        <w:spacing w:line="276" w:lineRule="auto"/>
        <w:jc w:val="both"/>
        <w:rPr>
          <w:rFonts w:cstheme="minorHAnsi"/>
        </w:rPr>
      </w:pPr>
      <w:r w:rsidRPr="00E02C05">
        <w:rPr>
          <w:rFonts w:cstheme="minorHAnsi"/>
        </w:rPr>
        <w:t>Une fois le Raccordement du Client Final réalisé par l’OC, ce dernier confirme le statut du raccordement et la livraison du Service par l’envoi du fichier CR STOC au format CSV.</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b/>
          <w:lang w:eastAsia="fr-FR"/>
        </w:rPr>
      </w:pPr>
      <w:r w:rsidRPr="00E02C05">
        <w:rPr>
          <w:rFonts w:eastAsia="Times New Roman" w:cstheme="minorHAnsi"/>
          <w:lang w:eastAsia="fr-FR"/>
        </w:rPr>
        <w:t xml:space="preserve">Une fois la Ligne déployée et le CR STOC OK, l’OI mettra en service la Ligne, et acquittera la Commande via son outil de </w:t>
      </w:r>
      <w:proofErr w:type="spellStart"/>
      <w:r w:rsidRPr="00E02C05">
        <w:rPr>
          <w:rFonts w:eastAsia="Times New Roman" w:cstheme="minorHAnsi"/>
          <w:lang w:eastAsia="fr-FR"/>
        </w:rPr>
        <w:t>provisionning</w:t>
      </w:r>
      <w:proofErr w:type="spellEnd"/>
      <w:r w:rsidRPr="00E02C05">
        <w:rPr>
          <w:rFonts w:eastAsia="Times New Roman" w:cstheme="minorHAnsi"/>
          <w:lang w:eastAsia="fr-FR"/>
        </w:rPr>
        <w:t xml:space="preserve">. Cette étape tiendra lieu de Procès-verbal de recette, une réponse via fichier CR MAD au format CSV, sera envoyée à l’OC et déclenchera la </w:t>
      </w:r>
      <w:r w:rsidRPr="00E02C05">
        <w:rPr>
          <w:rFonts w:eastAsia="Times New Roman" w:cstheme="minorHAnsi"/>
          <w:b/>
          <w:lang w:eastAsia="fr-FR"/>
        </w:rPr>
        <w:t>facturation de la Ligne à Date de Début de Service.</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 xml:space="preserve">Suite à la mise en service </w:t>
      </w:r>
      <w:proofErr w:type="gramStart"/>
      <w:r w:rsidRPr="00E02C05">
        <w:rPr>
          <w:rFonts w:eastAsia="Times New Roman" w:cstheme="minorHAnsi"/>
          <w:lang w:eastAsia="fr-FR"/>
        </w:rPr>
        <w:t>de la</w:t>
      </w:r>
      <w:proofErr w:type="gramEnd"/>
      <w:r w:rsidRPr="00E02C05">
        <w:rPr>
          <w:rFonts w:eastAsia="Times New Roman" w:cstheme="minorHAnsi"/>
          <w:lang w:eastAsia="fr-FR"/>
        </w:rPr>
        <w:t xml:space="preserve"> box OC ce dernier fera parvenir une confirmation de mise en service via fichier CR MES au format CSV.</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after="200" w:line="300" w:lineRule="auto"/>
        <w:ind w:left="1440"/>
        <w:contextualSpacing/>
        <w:jc w:val="both"/>
        <w:rPr>
          <w:rFonts w:eastAsia="Times New Roman" w:cstheme="minorHAnsi"/>
          <w:lang w:eastAsia="fr-FR"/>
        </w:rPr>
      </w:pPr>
    </w:p>
    <w:p w:rsidR="000B51D9" w:rsidRPr="00E02C05" w:rsidRDefault="000B51D9" w:rsidP="000B51D9">
      <w:pPr>
        <w:spacing w:after="200" w:line="276" w:lineRule="auto"/>
        <w:rPr>
          <w:rFonts w:eastAsia="Times New Roman" w:cstheme="minorHAnsi"/>
          <w:lang w:eastAsia="fr-FR"/>
        </w:rPr>
      </w:pPr>
      <w:r w:rsidRPr="00E02C05">
        <w:rPr>
          <w:rFonts w:eastAsia="Times New Roman" w:cstheme="minorHAnsi"/>
          <w:lang w:eastAsia="fr-FR"/>
        </w:rPr>
        <w:br w:type="page"/>
      </w:r>
    </w:p>
    <w:p w:rsidR="000B51D9" w:rsidRPr="00E02C05" w:rsidRDefault="000B51D9" w:rsidP="000B51D9">
      <w:pPr>
        <w:spacing w:after="200" w:line="300" w:lineRule="auto"/>
        <w:ind w:left="1440"/>
        <w:contextualSpacing/>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L’OI permet l’utilisation d’un flux de Commande basé sur l’échange de fichier formaté en CSV.</w:t>
      </w:r>
    </w:p>
    <w:p w:rsidR="000B51D9" w:rsidRPr="00E02C05" w:rsidRDefault="000B51D9" w:rsidP="000B51D9">
      <w:pPr>
        <w:spacing w:line="300" w:lineRule="auto"/>
        <w:rPr>
          <w:rFonts w:eastAsia="Times New Roman" w:cstheme="minorHAnsi"/>
          <w:lang w:eastAsia="fr-FR"/>
        </w:rPr>
      </w:pPr>
    </w:p>
    <w:p w:rsidR="000B51D9" w:rsidRPr="00E02C05" w:rsidRDefault="001F0C71" w:rsidP="000B51D9">
      <w:pPr>
        <w:spacing w:line="300" w:lineRule="auto"/>
        <w:jc w:val="both"/>
        <w:rPr>
          <w:rFonts w:eastAsia="Times New Roman" w:cstheme="minorHAnsi"/>
          <w:lang w:eastAsia="fr-FR"/>
        </w:rPr>
      </w:pPr>
      <w:r w:rsidRPr="00E02C05">
        <w:rPr>
          <w:rFonts w:eastAsia="Times New Roman" w:cstheme="minorHAnsi"/>
          <w:lang w:eastAsia="fr-FR"/>
        </w:rPr>
        <w:t>L</w:t>
      </w:r>
      <w:r w:rsidR="000B51D9" w:rsidRPr="00E02C05">
        <w:rPr>
          <w:rFonts w:eastAsia="Times New Roman" w:cstheme="minorHAnsi"/>
          <w:lang w:eastAsia="fr-FR"/>
        </w:rPr>
        <w:t xml:space="preserve">es modalités d’utilisation sont </w:t>
      </w:r>
      <w:r w:rsidRPr="00E02C05">
        <w:rPr>
          <w:rFonts w:eastAsia="Times New Roman" w:cstheme="minorHAnsi"/>
          <w:lang w:eastAsia="fr-FR"/>
        </w:rPr>
        <w:t>décrites ci-dessous :</w:t>
      </w:r>
    </w:p>
    <w:p w:rsidR="000B51D9" w:rsidRPr="00E02C05" w:rsidRDefault="000B51D9" w:rsidP="000B51D9">
      <w:pPr>
        <w:jc w:val="center"/>
        <w:rPr>
          <w:rFonts w:cstheme="minorHAnsi"/>
        </w:rPr>
      </w:pPr>
    </w:p>
    <w:p w:rsidR="000B51D9" w:rsidRPr="00E02C05" w:rsidRDefault="000B51D9" w:rsidP="006509A3">
      <w:pPr>
        <w:jc w:val="center"/>
        <w:rPr>
          <w:rFonts w:cstheme="minorHAnsi"/>
        </w:rPr>
      </w:pPr>
      <w:r w:rsidRPr="00E02C05">
        <w:rPr>
          <w:rFonts w:cstheme="minorHAnsi"/>
        </w:rPr>
        <w:object w:dxaOrig="6285" w:dyaOrig="7866">
          <v:shape id="_x0000_i1026" type="#_x0000_t75" style="width:314.4pt;height:393pt" o:ole="">
            <v:imagedata r:id="rId15" o:title=""/>
          </v:shape>
          <o:OLEObject Type="Embed" ProgID="Visio.Drawing.11" ShapeID="_x0000_i1026" DrawAspect="Content" ObjectID="_1560240288" r:id="rId16"/>
        </w:object>
      </w:r>
    </w:p>
    <w:p w:rsidR="000B51D9" w:rsidRPr="00E02C05" w:rsidRDefault="000B51D9" w:rsidP="001F0C71">
      <w:pPr>
        <w:spacing w:after="200" w:line="276" w:lineRule="auto"/>
        <w:rPr>
          <w:rFonts w:cstheme="minorHAnsi"/>
        </w:rPr>
      </w:pPr>
      <w:bookmarkStart w:id="9" w:name="_Toc345607595"/>
      <w:bookmarkStart w:id="10" w:name="_Toc345607707"/>
      <w:r w:rsidRPr="00E02C05">
        <w:rPr>
          <w:rFonts w:cstheme="minorHAnsi"/>
          <w:lang w:eastAsia="fr-FR"/>
        </w:rPr>
        <w:br w:type="page"/>
      </w:r>
    </w:p>
    <w:p w:rsidR="000B51D9" w:rsidRPr="00E02C05" w:rsidRDefault="000B51D9" w:rsidP="001F0C71">
      <w:pPr>
        <w:keepNext/>
        <w:keepLines/>
        <w:spacing w:before="200" w:after="120" w:line="276" w:lineRule="auto"/>
        <w:outlineLvl w:val="2"/>
        <w:rPr>
          <w:rFonts w:eastAsia="Times New Roman" w:cstheme="minorHAnsi"/>
          <w:b/>
          <w:u w:val="single"/>
          <w:lang w:eastAsia="fr-FR"/>
        </w:rPr>
      </w:pPr>
      <w:bookmarkStart w:id="11" w:name="_Toc478145514"/>
      <w:bookmarkStart w:id="12" w:name="_Toc484592134"/>
      <w:r w:rsidRPr="00E02C05">
        <w:rPr>
          <w:rFonts w:eastAsia="Times New Roman" w:cstheme="minorHAnsi"/>
          <w:b/>
          <w:u w:val="single"/>
          <w:lang w:eastAsia="fr-FR"/>
        </w:rPr>
        <w:lastRenderedPageBreak/>
        <w:t>Fichier « </w:t>
      </w:r>
      <w:proofErr w:type="spellStart"/>
      <w:r w:rsidRPr="00E02C05">
        <w:rPr>
          <w:rFonts w:eastAsia="Times New Roman" w:cstheme="minorHAnsi"/>
          <w:b/>
          <w:u w:val="single"/>
          <w:lang w:eastAsia="fr-FR"/>
        </w:rPr>
        <w:t>Cmd_Acces</w:t>
      </w:r>
      <w:proofErr w:type="spellEnd"/>
      <w:r w:rsidRPr="00E02C05">
        <w:rPr>
          <w:rFonts w:eastAsia="Times New Roman" w:cstheme="minorHAnsi"/>
          <w:b/>
          <w:u w:val="single"/>
          <w:lang w:eastAsia="fr-FR"/>
        </w:rPr>
        <w:t> »</w:t>
      </w:r>
      <w:bookmarkEnd w:id="11"/>
      <w:bookmarkEnd w:id="12"/>
    </w:p>
    <w:bookmarkEnd w:id="9"/>
    <w:bookmarkEnd w:id="10"/>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La première étape de la commande est la dépose d’un fichier « </w:t>
      </w:r>
      <w:proofErr w:type="spellStart"/>
      <w:r w:rsidRPr="00E02C05">
        <w:rPr>
          <w:rFonts w:eastAsia="Times New Roman" w:cstheme="minorHAnsi"/>
          <w:lang w:eastAsia="fr-FR"/>
        </w:rPr>
        <w:t>Cmd_Acces</w:t>
      </w:r>
      <w:proofErr w:type="spellEnd"/>
      <w:r w:rsidRPr="00E02C05">
        <w:rPr>
          <w:rFonts w:eastAsia="Times New Roman" w:cstheme="minorHAnsi"/>
          <w:lang w:eastAsia="fr-FR"/>
        </w:rPr>
        <w:t> » par l’OC à l’attention du Délégataire sur le serveur FTP dédié à cet effet. Chaque fichier « </w:t>
      </w:r>
      <w:proofErr w:type="spellStart"/>
      <w:r w:rsidRPr="00E02C05">
        <w:rPr>
          <w:rFonts w:eastAsia="Times New Roman" w:cstheme="minorHAnsi"/>
          <w:lang w:eastAsia="fr-FR"/>
        </w:rPr>
        <w:t>Cmd_Acces</w:t>
      </w:r>
      <w:proofErr w:type="spellEnd"/>
      <w:r w:rsidRPr="00E02C05">
        <w:rPr>
          <w:rFonts w:eastAsia="Times New Roman" w:cstheme="minorHAnsi"/>
          <w:lang w:eastAsia="fr-FR"/>
        </w:rPr>
        <w:t> » comporte une ou plusieurs Commandes.</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le suivant : </w:t>
      </w:r>
    </w:p>
    <w:p w:rsidR="000B51D9" w:rsidRPr="00E02C05" w:rsidRDefault="006509A3"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_CodeOC_CMD_ACCES_V12_aaaammjj_numsequence.csv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de Commande sont déposés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sidRPr="004C31C0">
        <w:rPr>
          <w:rFonts w:cstheme="minorHAnsi"/>
        </w:rPr>
        <w:t>IN/QUADRI_INTEROP_OI/BIGRAMME_ARCEP_OI</w:t>
      </w:r>
    </w:p>
    <w:p w:rsidR="000B51D9" w:rsidRPr="00FB7721"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b/>
          <w:lang w:eastAsia="fr-FR"/>
        </w:rPr>
        <w:t>Les données sont attendues en MAJUSCULES</w:t>
      </w:r>
      <w:r w:rsidRPr="00E02C05">
        <w:rPr>
          <w:rFonts w:eastAsia="Times New Roman" w:cstheme="minorHAnsi"/>
          <w:lang w:eastAsia="fr-FR"/>
        </w:rPr>
        <w:t xml:space="preserve"> et telles que retournées dans le fichier IPE et le Web Service Eligibilité Adresse et Structure Bâtiment.</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b/>
          <w:lang w:eastAsia="fr-FR"/>
        </w:rPr>
        <w:t>La connexion au serveur FTP</w:t>
      </w:r>
      <w:r w:rsidRPr="00E02C05">
        <w:rPr>
          <w:rFonts w:eastAsia="Times New Roman" w:cstheme="minorHAnsi"/>
          <w:lang w:eastAsia="fr-FR"/>
        </w:rPr>
        <w:t xml:space="preserve"> nécessitera la fourniture par l’OI à l’OC d’un ensemble composé d’un identifiant et d’un mot de passe uniques.</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b/>
          <w:lang w:eastAsia="fr-FR"/>
        </w:rPr>
      </w:pPr>
      <w:r w:rsidRPr="00E02C05">
        <w:rPr>
          <w:rFonts w:eastAsia="Times New Roman" w:cstheme="minorHAnsi"/>
          <w:b/>
          <w:lang w:eastAsia="fr-FR"/>
        </w:rPr>
        <w:t>Le fo</w:t>
      </w:r>
      <w:r w:rsidR="001F0C71" w:rsidRPr="00E02C05">
        <w:rPr>
          <w:rFonts w:eastAsia="Times New Roman" w:cstheme="minorHAnsi"/>
          <w:b/>
          <w:lang w:eastAsia="fr-FR"/>
        </w:rPr>
        <w:t xml:space="preserve">rmat est défini dans </w:t>
      </w:r>
      <w:r w:rsidR="001F0C71" w:rsidRPr="00BE5F47">
        <w:rPr>
          <w:rFonts w:eastAsia="Times New Roman" w:cstheme="minorHAnsi"/>
          <w:b/>
          <w:highlight w:val="yellow"/>
          <w:lang w:eastAsia="fr-FR"/>
        </w:rPr>
        <w:t>l’Annexe 5b</w:t>
      </w:r>
      <w:r w:rsidRPr="00E02C05">
        <w:rPr>
          <w:rFonts w:eastAsia="Times New Roman" w:cstheme="minorHAnsi"/>
          <w:b/>
          <w:lang w:eastAsia="fr-FR"/>
        </w:rPr>
        <w:t>, onglet « </w:t>
      </w:r>
      <w:proofErr w:type="spellStart"/>
      <w:r w:rsidRPr="00E02C05">
        <w:rPr>
          <w:rFonts w:eastAsia="Times New Roman" w:cstheme="minorHAnsi"/>
          <w:b/>
          <w:lang w:eastAsia="fr-FR"/>
        </w:rPr>
        <w:t>Cmd_Acces</w:t>
      </w:r>
      <w:proofErr w:type="spellEnd"/>
      <w:r w:rsidRPr="00E02C05">
        <w:rPr>
          <w:rFonts w:eastAsia="Times New Roman" w:cstheme="minorHAnsi"/>
          <w:b/>
          <w:lang w:eastAsia="fr-FR"/>
        </w:rPr>
        <w:t> »</w:t>
      </w:r>
    </w:p>
    <w:p w:rsidR="000B51D9" w:rsidRPr="00E02C05" w:rsidRDefault="000B51D9" w:rsidP="000B51D9">
      <w:pPr>
        <w:spacing w:line="276" w:lineRule="auto"/>
        <w:rPr>
          <w:rFonts w:cstheme="minorHAnsi"/>
        </w:rPr>
      </w:pPr>
    </w:p>
    <w:p w:rsidR="000B51D9" w:rsidRPr="00E02C05" w:rsidRDefault="000B51D9" w:rsidP="001F0C71">
      <w:pPr>
        <w:keepNext/>
        <w:keepLines/>
        <w:spacing w:before="200" w:after="120" w:line="276" w:lineRule="auto"/>
        <w:outlineLvl w:val="2"/>
        <w:rPr>
          <w:rFonts w:eastAsia="Times New Roman" w:cstheme="minorHAnsi"/>
          <w:b/>
          <w:u w:val="single"/>
          <w:lang w:eastAsia="fr-FR"/>
        </w:rPr>
      </w:pPr>
      <w:bookmarkStart w:id="13" w:name="_Toc345607596"/>
      <w:bookmarkStart w:id="14" w:name="_Toc345607708"/>
      <w:bookmarkStart w:id="15" w:name="_Toc478145515"/>
      <w:bookmarkStart w:id="16" w:name="_Toc484592135"/>
      <w:r w:rsidRPr="00E02C05">
        <w:rPr>
          <w:rFonts w:eastAsia="Times New Roman" w:cstheme="minorHAnsi"/>
          <w:b/>
          <w:u w:val="single"/>
          <w:lang w:eastAsia="fr-FR"/>
        </w:rPr>
        <w:t>Fichier « </w:t>
      </w:r>
      <w:proofErr w:type="spellStart"/>
      <w:r w:rsidRPr="00E02C05">
        <w:rPr>
          <w:rFonts w:eastAsia="Times New Roman" w:cstheme="minorHAnsi"/>
          <w:b/>
          <w:u w:val="single"/>
          <w:lang w:eastAsia="fr-FR"/>
        </w:rPr>
        <w:t>AR_Cmd_Acces</w:t>
      </w:r>
      <w:proofErr w:type="spellEnd"/>
      <w:r w:rsidRPr="00E02C05">
        <w:rPr>
          <w:rFonts w:eastAsia="Times New Roman" w:cstheme="minorHAnsi"/>
          <w:b/>
          <w:u w:val="single"/>
          <w:lang w:eastAsia="fr-FR"/>
        </w:rPr>
        <w:t> »</w:t>
      </w:r>
      <w:bookmarkEnd w:id="13"/>
      <w:bookmarkEnd w:id="14"/>
      <w:bookmarkEnd w:id="15"/>
      <w:bookmarkEnd w:id="16"/>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Une fois le fichier « </w:t>
      </w:r>
      <w:proofErr w:type="spellStart"/>
      <w:r w:rsidRPr="00E02C05">
        <w:rPr>
          <w:rFonts w:eastAsia="Times New Roman" w:cstheme="minorHAnsi"/>
          <w:lang w:eastAsia="fr-FR"/>
        </w:rPr>
        <w:t>Cmd_Acces</w:t>
      </w:r>
      <w:proofErr w:type="spellEnd"/>
      <w:r w:rsidRPr="00E02C05">
        <w:rPr>
          <w:rFonts w:eastAsia="Times New Roman" w:cstheme="minorHAnsi"/>
          <w:lang w:eastAsia="fr-FR"/>
        </w:rPr>
        <w:t> » reçu par l’OI, ce dernier le traite. Le fichier « </w:t>
      </w:r>
      <w:proofErr w:type="spellStart"/>
      <w:r w:rsidRPr="00E02C05">
        <w:rPr>
          <w:rFonts w:eastAsia="Times New Roman" w:cstheme="minorHAnsi"/>
          <w:lang w:eastAsia="fr-FR"/>
        </w:rPr>
        <w:t>AR_Cmd_Acces</w:t>
      </w:r>
      <w:proofErr w:type="spellEnd"/>
      <w:r w:rsidRPr="00E02C05">
        <w:rPr>
          <w:rFonts w:eastAsia="Times New Roman" w:cstheme="minorHAnsi"/>
          <w:lang w:eastAsia="fr-FR"/>
        </w:rPr>
        <w:t> » est déposé par l’OI sur le serveur FTP; il intègre la validation et le code erreur de la demande d’activation.</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L’OC vient récupérer le fichier CSV « </w:t>
      </w:r>
      <w:proofErr w:type="spellStart"/>
      <w:r w:rsidRPr="00E02C05">
        <w:rPr>
          <w:rFonts w:eastAsia="Times New Roman" w:cstheme="minorHAnsi"/>
          <w:lang w:eastAsia="fr-FR"/>
        </w:rPr>
        <w:t>AR_Cmd_Acces</w:t>
      </w:r>
      <w:proofErr w:type="spellEnd"/>
      <w:r w:rsidRPr="00E02C05">
        <w:rPr>
          <w:rFonts w:eastAsia="Times New Roman" w:cstheme="minorHAnsi"/>
          <w:lang w:eastAsia="fr-FR"/>
        </w:rPr>
        <w:t> » sur le serveur FTP, La suppression du fichier par la suite est à la charge de l’OC.</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_CodeOC_ARCMD_ACCES_V12_aaaammjj_numsequence.csv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d’ARCMD sont à récupérer par l’OC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OUT</w:t>
      </w:r>
      <w:r w:rsidR="004C31C0" w:rsidRPr="004C31C0">
        <w:rPr>
          <w:rFonts w:cstheme="minorHAnsi"/>
        </w:rPr>
        <w:t>/QUADRI_INTEROP_OI/BIGRAMME_ARCEP_OI</w:t>
      </w:r>
    </w:p>
    <w:p w:rsidR="000B51D9" w:rsidRPr="00FB7721" w:rsidRDefault="000B51D9" w:rsidP="000B51D9">
      <w:pPr>
        <w:spacing w:before="60" w:after="60" w:line="276" w:lineRule="auto"/>
        <w:jc w:val="center"/>
        <w:rPr>
          <w:rFonts w:cstheme="minorHAnsi"/>
        </w:rPr>
      </w:pPr>
    </w:p>
    <w:p w:rsidR="000B51D9" w:rsidRPr="00E02C05" w:rsidRDefault="000B51D9" w:rsidP="000B51D9">
      <w:pPr>
        <w:spacing w:line="276" w:lineRule="auto"/>
        <w:jc w:val="both"/>
        <w:rPr>
          <w:rFonts w:eastAsia="Times New Roman" w:cstheme="minorHAnsi"/>
          <w:b/>
          <w:lang w:eastAsia="fr-FR"/>
        </w:rPr>
      </w:pPr>
      <w:r w:rsidRPr="00E02C05">
        <w:rPr>
          <w:rFonts w:eastAsia="Times New Roman" w:cstheme="minorHAnsi"/>
          <w:b/>
          <w:lang w:eastAsia="fr-FR"/>
        </w:rPr>
        <w:t>Le fo</w:t>
      </w:r>
      <w:r w:rsidR="001F0C71" w:rsidRPr="00E02C05">
        <w:rPr>
          <w:rFonts w:eastAsia="Times New Roman" w:cstheme="minorHAnsi"/>
          <w:b/>
          <w:lang w:eastAsia="fr-FR"/>
        </w:rPr>
        <w:t xml:space="preserve">rmat est défini dans </w:t>
      </w:r>
      <w:r w:rsidR="001F0C71" w:rsidRPr="00BE5F47">
        <w:rPr>
          <w:rFonts w:eastAsia="Times New Roman" w:cstheme="minorHAnsi"/>
          <w:b/>
          <w:highlight w:val="yellow"/>
          <w:lang w:eastAsia="fr-FR"/>
        </w:rPr>
        <w:t>l’Annexe 5b</w:t>
      </w:r>
      <w:r w:rsidRPr="00E02C05">
        <w:rPr>
          <w:rFonts w:eastAsia="Times New Roman" w:cstheme="minorHAnsi"/>
          <w:b/>
          <w:lang w:eastAsia="fr-FR"/>
        </w:rPr>
        <w:t>, onglet « </w:t>
      </w:r>
      <w:proofErr w:type="spellStart"/>
      <w:r w:rsidRPr="00E02C05">
        <w:rPr>
          <w:rFonts w:eastAsia="Times New Roman" w:cstheme="minorHAnsi"/>
          <w:b/>
          <w:lang w:eastAsia="fr-FR"/>
        </w:rPr>
        <w:t>AR_Cmd_Acces</w:t>
      </w:r>
      <w:proofErr w:type="spellEnd"/>
      <w:r w:rsidRPr="00E02C05">
        <w:rPr>
          <w:rFonts w:eastAsia="Times New Roman" w:cstheme="minorHAnsi"/>
          <w:b/>
          <w:lang w:eastAsia="fr-FR"/>
        </w:rPr>
        <w:t> »</w:t>
      </w:r>
    </w:p>
    <w:p w:rsidR="000B51D9" w:rsidRPr="00E02C05" w:rsidRDefault="000B51D9" w:rsidP="000B51D9">
      <w:pPr>
        <w:spacing w:line="276" w:lineRule="auto"/>
        <w:jc w:val="both"/>
        <w:rPr>
          <w:rFonts w:cstheme="minorHAnsi"/>
        </w:rPr>
      </w:pPr>
    </w:p>
    <w:p w:rsidR="000B51D9" w:rsidRPr="00E02C05" w:rsidRDefault="000B51D9" w:rsidP="001F0C71">
      <w:pPr>
        <w:keepNext/>
        <w:keepLines/>
        <w:spacing w:before="200" w:after="120" w:line="276" w:lineRule="auto"/>
        <w:outlineLvl w:val="2"/>
        <w:rPr>
          <w:rFonts w:eastAsia="Times New Roman" w:cstheme="minorHAnsi"/>
          <w:b/>
          <w:u w:val="single"/>
          <w:lang w:eastAsia="fr-FR"/>
        </w:rPr>
      </w:pPr>
      <w:bookmarkStart w:id="17" w:name="_Toc478145516"/>
      <w:bookmarkStart w:id="18" w:name="_Toc484592136"/>
      <w:r w:rsidRPr="00E02C05">
        <w:rPr>
          <w:rFonts w:eastAsia="Times New Roman" w:cstheme="minorHAnsi"/>
          <w:b/>
          <w:u w:val="single"/>
          <w:lang w:eastAsia="fr-FR"/>
        </w:rPr>
        <w:t>Fichier « </w:t>
      </w:r>
      <w:proofErr w:type="spellStart"/>
      <w:r w:rsidRPr="00E02C05">
        <w:rPr>
          <w:rFonts w:eastAsia="Times New Roman" w:cstheme="minorHAnsi"/>
          <w:b/>
          <w:u w:val="single"/>
          <w:lang w:eastAsia="fr-FR"/>
        </w:rPr>
        <w:t>CR_Cmd_Acces</w:t>
      </w:r>
      <w:proofErr w:type="spellEnd"/>
      <w:r w:rsidRPr="00E02C05">
        <w:rPr>
          <w:rFonts w:eastAsia="Times New Roman" w:cstheme="minorHAnsi"/>
          <w:b/>
          <w:u w:val="single"/>
          <w:lang w:eastAsia="fr-FR"/>
        </w:rPr>
        <w:t> »</w:t>
      </w:r>
      <w:bookmarkEnd w:id="17"/>
      <w:bookmarkEnd w:id="18"/>
    </w:p>
    <w:p w:rsidR="000B51D9" w:rsidRPr="00E02C05" w:rsidRDefault="000B51D9" w:rsidP="000B51D9">
      <w:pPr>
        <w:spacing w:line="276" w:lineRule="auto"/>
        <w:jc w:val="both"/>
        <w:rPr>
          <w:rFonts w:cstheme="minorHAnsi"/>
        </w:rPr>
      </w:pPr>
      <w:r w:rsidRPr="00E02C05">
        <w:rPr>
          <w:rFonts w:cstheme="minorHAnsi"/>
        </w:rPr>
        <w:t>Une fois le fichier « </w:t>
      </w:r>
      <w:proofErr w:type="spellStart"/>
      <w:r w:rsidRPr="00E02C05">
        <w:rPr>
          <w:rFonts w:eastAsia="Times New Roman" w:cstheme="minorHAnsi"/>
          <w:lang w:eastAsia="fr-FR"/>
        </w:rPr>
        <w:t>AR_Cmd_Acces</w:t>
      </w:r>
      <w:proofErr w:type="spellEnd"/>
      <w:r w:rsidRPr="00E02C05">
        <w:rPr>
          <w:rFonts w:eastAsia="Times New Roman" w:cstheme="minorHAnsi"/>
          <w:lang w:eastAsia="fr-FR"/>
        </w:rPr>
        <w:t> </w:t>
      </w:r>
      <w:r w:rsidRPr="00E02C05">
        <w:rPr>
          <w:rFonts w:cstheme="minorHAnsi"/>
        </w:rPr>
        <w:t>» reçu par l’OC, l’OI affecte une ressource optique (ou Route Optique) sur son réseau. Il confirme la bonne disposition de cette ressource par la dépose sous 1 jour ouvré du fichier «  </w:t>
      </w:r>
      <w:proofErr w:type="spellStart"/>
      <w:r w:rsidRPr="00E02C05">
        <w:rPr>
          <w:rFonts w:cstheme="minorHAnsi"/>
        </w:rPr>
        <w:t>CR_Cmd_Acces</w:t>
      </w:r>
      <w:proofErr w:type="spellEnd"/>
      <w:r w:rsidRPr="00E02C05">
        <w:rPr>
          <w:rFonts w:cstheme="minorHAnsi"/>
        </w:rPr>
        <w:t> »</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L’OC vient récupérer le fichier CSV « </w:t>
      </w:r>
      <w:proofErr w:type="spellStart"/>
      <w:r w:rsidRPr="00E02C05">
        <w:rPr>
          <w:rFonts w:cstheme="minorHAnsi"/>
        </w:rPr>
        <w:t>CR_Cmd_Acces</w:t>
      </w:r>
      <w:proofErr w:type="spellEnd"/>
      <w:r w:rsidRPr="00E02C05">
        <w:rPr>
          <w:rFonts w:cstheme="minorHAnsi"/>
        </w:rPr>
        <w:t> </w:t>
      </w:r>
      <w:r w:rsidRPr="00E02C05">
        <w:rPr>
          <w:rFonts w:eastAsia="Times New Roman" w:cstheme="minorHAnsi"/>
          <w:lang w:eastAsia="fr-FR"/>
        </w:rPr>
        <w:t>» sur le serveur FTP, La suppression du fichier par la suite est à la charge de l’OC.</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lastRenderedPageBreak/>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_CodeOC_CrCMD_ACCES_V12_aaaammjj_numsequence.csv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de CRCMD sont à récupérer par l’OC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OUT</w:t>
      </w:r>
      <w:r w:rsidR="004C31C0" w:rsidRPr="004C31C0">
        <w:rPr>
          <w:rFonts w:cstheme="minorHAnsi"/>
        </w:rPr>
        <w:t>/QUADRI_INTEROP_OI/BIGRAMME_ARCEP_OI</w:t>
      </w:r>
    </w:p>
    <w:p w:rsidR="000B51D9" w:rsidRPr="00FB7721" w:rsidRDefault="000B51D9" w:rsidP="000B51D9">
      <w:pPr>
        <w:spacing w:before="60" w:after="60" w:line="276" w:lineRule="auto"/>
        <w:jc w:val="center"/>
        <w:rPr>
          <w:rFonts w:eastAsia="Times New Roman" w:cstheme="minorHAnsi"/>
          <w:lang w:eastAsia="fr-FR"/>
        </w:rPr>
      </w:pPr>
    </w:p>
    <w:p w:rsidR="00F473A9" w:rsidRPr="00E02C05" w:rsidRDefault="000B51D9" w:rsidP="00F473A9">
      <w:pPr>
        <w:spacing w:line="276" w:lineRule="auto"/>
        <w:jc w:val="both"/>
        <w:rPr>
          <w:rFonts w:cstheme="minorHAnsi"/>
        </w:rPr>
      </w:pPr>
      <w:r w:rsidRPr="00E02C05">
        <w:rPr>
          <w:rFonts w:eastAsia="Times New Roman" w:cstheme="minorHAnsi"/>
          <w:b/>
          <w:lang w:eastAsia="fr-FR"/>
        </w:rPr>
        <w:t>Le fo</w:t>
      </w:r>
      <w:r w:rsidR="001F0C71" w:rsidRPr="00E02C05">
        <w:rPr>
          <w:rFonts w:eastAsia="Times New Roman" w:cstheme="minorHAnsi"/>
          <w:b/>
          <w:lang w:eastAsia="fr-FR"/>
        </w:rPr>
        <w:t xml:space="preserve">rmat est défini dans </w:t>
      </w:r>
      <w:r w:rsidR="001F0C71" w:rsidRPr="00BE5F47">
        <w:rPr>
          <w:rFonts w:eastAsia="Times New Roman" w:cstheme="minorHAnsi"/>
          <w:b/>
          <w:highlight w:val="yellow"/>
          <w:lang w:eastAsia="fr-FR"/>
        </w:rPr>
        <w:t>l’Annexe 5b</w:t>
      </w:r>
      <w:r w:rsidRPr="00E02C05">
        <w:rPr>
          <w:rFonts w:eastAsia="Times New Roman" w:cstheme="minorHAnsi"/>
          <w:b/>
          <w:lang w:eastAsia="fr-FR"/>
        </w:rPr>
        <w:t>, onglet « </w:t>
      </w:r>
      <w:proofErr w:type="spellStart"/>
      <w:r w:rsidRPr="00E02C05">
        <w:rPr>
          <w:rFonts w:eastAsia="Times New Roman" w:cstheme="minorHAnsi"/>
          <w:b/>
          <w:lang w:eastAsia="fr-FR"/>
        </w:rPr>
        <w:t>CR_Cmd_Acces</w:t>
      </w:r>
      <w:proofErr w:type="spellEnd"/>
      <w:r w:rsidRPr="00E02C05">
        <w:rPr>
          <w:rFonts w:eastAsia="Times New Roman" w:cstheme="minorHAnsi"/>
          <w:b/>
          <w:lang w:eastAsia="fr-FR"/>
        </w:rPr>
        <w:t>»</w:t>
      </w:r>
      <w:bookmarkStart w:id="19" w:name="_Toc478145517"/>
    </w:p>
    <w:p w:rsidR="00F473A9" w:rsidRPr="00E02C05" w:rsidRDefault="00F473A9" w:rsidP="00F473A9">
      <w:pPr>
        <w:spacing w:line="276" w:lineRule="auto"/>
        <w:jc w:val="both"/>
        <w:rPr>
          <w:rFonts w:cstheme="minorHAnsi"/>
        </w:rPr>
      </w:pPr>
    </w:p>
    <w:p w:rsidR="000B51D9" w:rsidRPr="00E02C05" w:rsidRDefault="000B51D9" w:rsidP="000A5585">
      <w:pPr>
        <w:keepNext/>
        <w:keepLines/>
        <w:spacing w:before="200" w:after="120" w:line="276" w:lineRule="auto"/>
        <w:outlineLvl w:val="2"/>
        <w:rPr>
          <w:rFonts w:eastAsia="Times New Roman" w:cstheme="minorHAnsi"/>
          <w:b/>
          <w:u w:val="single"/>
          <w:lang w:eastAsia="fr-FR"/>
        </w:rPr>
      </w:pPr>
      <w:bookmarkStart w:id="20" w:name="_Toc484592137"/>
      <w:r w:rsidRPr="00E02C05">
        <w:rPr>
          <w:rFonts w:eastAsia="Times New Roman" w:cstheme="minorHAnsi"/>
          <w:b/>
          <w:u w:val="single"/>
          <w:lang w:eastAsia="fr-FR"/>
        </w:rPr>
        <w:t>Fichiers « </w:t>
      </w:r>
      <w:proofErr w:type="spellStart"/>
      <w:r w:rsidRPr="00E02C05">
        <w:rPr>
          <w:rFonts w:eastAsia="Times New Roman" w:cstheme="minorHAnsi"/>
          <w:b/>
          <w:u w:val="single"/>
          <w:lang w:eastAsia="fr-FR"/>
        </w:rPr>
        <w:t>Cmd_STOC</w:t>
      </w:r>
      <w:proofErr w:type="spellEnd"/>
      <w:proofErr w:type="gramStart"/>
      <w:r w:rsidRPr="00E02C05">
        <w:rPr>
          <w:rFonts w:eastAsia="Times New Roman" w:cstheme="minorHAnsi"/>
          <w:b/>
          <w:u w:val="single"/>
          <w:lang w:eastAsia="fr-FR"/>
        </w:rPr>
        <w:t>» ,</w:t>
      </w:r>
      <w:proofErr w:type="gramEnd"/>
      <w:r w:rsidRPr="00E02C05">
        <w:rPr>
          <w:rFonts w:eastAsia="Times New Roman" w:cstheme="minorHAnsi"/>
          <w:b/>
          <w:u w:val="single"/>
          <w:lang w:eastAsia="fr-FR"/>
        </w:rPr>
        <w:t xml:space="preserve"> « CR_</w:t>
      </w:r>
      <w:r w:rsidR="00225E70" w:rsidRPr="00E02C05">
        <w:rPr>
          <w:rFonts w:eastAsia="Times New Roman" w:cstheme="minorHAnsi"/>
          <w:b/>
          <w:u w:val="single"/>
          <w:lang w:eastAsia="fr-FR"/>
        </w:rPr>
        <w:t xml:space="preserve"> </w:t>
      </w:r>
      <w:r w:rsidRPr="00E02C05">
        <w:rPr>
          <w:rFonts w:eastAsia="Times New Roman" w:cstheme="minorHAnsi"/>
          <w:b/>
          <w:u w:val="single"/>
          <w:lang w:eastAsia="fr-FR"/>
        </w:rPr>
        <w:t>STOC » et « </w:t>
      </w:r>
      <w:proofErr w:type="spellStart"/>
      <w:r w:rsidRPr="00E02C05">
        <w:rPr>
          <w:rFonts w:eastAsia="Times New Roman" w:cstheme="minorHAnsi"/>
          <w:b/>
          <w:u w:val="single"/>
          <w:lang w:eastAsia="fr-FR"/>
        </w:rPr>
        <w:t>Notif_Reprov</w:t>
      </w:r>
      <w:proofErr w:type="spellEnd"/>
      <w:r w:rsidRPr="00E02C05">
        <w:rPr>
          <w:rFonts w:eastAsia="Times New Roman" w:cstheme="minorHAnsi"/>
          <w:b/>
          <w:u w:val="single"/>
          <w:lang w:eastAsia="fr-FR"/>
        </w:rPr>
        <w:t> »</w:t>
      </w:r>
      <w:bookmarkEnd w:id="19"/>
      <w:bookmarkEnd w:id="20"/>
    </w:p>
    <w:p w:rsidR="000B51D9" w:rsidRPr="00E02C05" w:rsidRDefault="000B51D9" w:rsidP="000B51D9">
      <w:pPr>
        <w:spacing w:line="276" w:lineRule="auto"/>
        <w:jc w:val="both"/>
        <w:rPr>
          <w:rFonts w:cstheme="minorHAnsi"/>
        </w:rPr>
      </w:pPr>
      <w:r w:rsidRPr="00E02C05">
        <w:rPr>
          <w:rFonts w:cstheme="minorHAnsi"/>
        </w:rPr>
        <w:t xml:space="preserve">Une fois la route optique affectée et confirmée par l’OI, ce dernier génère un ordre de travail pour Raccordement du Client Final sous forme d’une « Commande Sous </w:t>
      </w:r>
      <w:proofErr w:type="spellStart"/>
      <w:r w:rsidRPr="00E02C05">
        <w:rPr>
          <w:rFonts w:cstheme="minorHAnsi"/>
        </w:rPr>
        <w:t>Traitance</w:t>
      </w:r>
      <w:proofErr w:type="spellEnd"/>
      <w:r w:rsidRPr="00E02C05">
        <w:rPr>
          <w:rFonts w:cstheme="minorHAnsi"/>
        </w:rPr>
        <w:t xml:space="preserve"> à l’OC ».</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L’OC vient récupérer le fichier CSV « </w:t>
      </w:r>
      <w:proofErr w:type="spellStart"/>
      <w:r w:rsidRPr="00E02C05">
        <w:rPr>
          <w:rFonts w:eastAsia="Times New Roman" w:cstheme="minorHAnsi"/>
          <w:lang w:eastAsia="fr-FR"/>
        </w:rPr>
        <w:t>Cmd_STOC</w:t>
      </w:r>
      <w:proofErr w:type="spellEnd"/>
      <w:r w:rsidRPr="00E02C05">
        <w:rPr>
          <w:rFonts w:eastAsia="Times New Roman" w:cstheme="minorHAnsi"/>
          <w:lang w:eastAsia="fr-FR"/>
        </w:rPr>
        <w:t> » sur le serveur FTP, La suppression du fichier par la suite est à la charge de l’OC.</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_CodeOC_CMDSTOC_V12_aaaammjj_numsequence.csv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de CMDSTOC sont à récupérer par l’OC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OUT</w:t>
      </w:r>
      <w:r w:rsidR="004C31C0" w:rsidRPr="004C31C0">
        <w:rPr>
          <w:rFonts w:cstheme="minorHAnsi"/>
        </w:rPr>
        <w:t>/QUADRI_INTEROP_OI/BIGRAMME_ARCEP_OI</w:t>
      </w:r>
    </w:p>
    <w:p w:rsidR="000B51D9" w:rsidRPr="00FB7721" w:rsidRDefault="000B51D9" w:rsidP="000B51D9">
      <w:pPr>
        <w:spacing w:before="60" w:after="60"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b/>
          <w:lang w:eastAsia="fr-FR"/>
        </w:rPr>
      </w:pPr>
      <w:r w:rsidRPr="00E02C05">
        <w:rPr>
          <w:rFonts w:eastAsia="Times New Roman" w:cstheme="minorHAnsi"/>
          <w:b/>
          <w:lang w:eastAsia="fr-FR"/>
        </w:rPr>
        <w:t>Le fo</w:t>
      </w:r>
      <w:r w:rsidR="001F0C71" w:rsidRPr="00E02C05">
        <w:rPr>
          <w:rFonts w:eastAsia="Times New Roman" w:cstheme="minorHAnsi"/>
          <w:b/>
          <w:lang w:eastAsia="fr-FR"/>
        </w:rPr>
        <w:t xml:space="preserve">rmat est défini dans </w:t>
      </w:r>
      <w:r w:rsidR="001F0C71" w:rsidRPr="00BE5F47">
        <w:rPr>
          <w:rFonts w:eastAsia="Times New Roman" w:cstheme="minorHAnsi"/>
          <w:b/>
          <w:highlight w:val="yellow"/>
          <w:lang w:eastAsia="fr-FR"/>
        </w:rPr>
        <w:t>l’Annexe 5b</w:t>
      </w:r>
      <w:r w:rsidRPr="00E02C05">
        <w:rPr>
          <w:rFonts w:eastAsia="Times New Roman" w:cstheme="minorHAnsi"/>
          <w:b/>
          <w:lang w:eastAsia="fr-FR"/>
        </w:rPr>
        <w:t>, onglet « </w:t>
      </w:r>
      <w:proofErr w:type="spellStart"/>
      <w:r w:rsidRPr="00E02C05">
        <w:rPr>
          <w:rFonts w:eastAsia="Times New Roman" w:cstheme="minorHAnsi"/>
          <w:b/>
          <w:lang w:eastAsia="fr-FR"/>
        </w:rPr>
        <w:t>Cmd_STOC</w:t>
      </w:r>
      <w:proofErr w:type="spellEnd"/>
      <w:r w:rsidRPr="00E02C05">
        <w:rPr>
          <w:rFonts w:eastAsia="Times New Roman" w:cstheme="minorHAnsi"/>
          <w:b/>
          <w:lang w:eastAsia="fr-FR"/>
        </w:rPr>
        <w:t>»</w:t>
      </w:r>
    </w:p>
    <w:p w:rsidR="000B51D9" w:rsidRPr="00E02C05" w:rsidRDefault="000B51D9" w:rsidP="000B51D9">
      <w:pPr>
        <w:spacing w:line="276" w:lineRule="auto"/>
        <w:jc w:val="both"/>
        <w:rPr>
          <w:rFonts w:cstheme="minorHAnsi"/>
        </w:rPr>
      </w:pPr>
    </w:p>
    <w:p w:rsidR="000B51D9" w:rsidRPr="00E02C05" w:rsidRDefault="000B51D9" w:rsidP="000B51D9">
      <w:pPr>
        <w:spacing w:line="276" w:lineRule="auto"/>
        <w:jc w:val="both"/>
        <w:rPr>
          <w:rFonts w:cstheme="minorHAnsi"/>
        </w:rPr>
      </w:pPr>
      <w:r w:rsidRPr="00E02C05">
        <w:rPr>
          <w:rFonts w:cstheme="minorHAnsi"/>
        </w:rPr>
        <w:t xml:space="preserve">Pendant la durée du raccordement Client Final, que ce soit à l’initiative de l’OC ou du Délégataire (demande de </w:t>
      </w:r>
      <w:proofErr w:type="spellStart"/>
      <w:r w:rsidRPr="00E02C05">
        <w:rPr>
          <w:rFonts w:cstheme="minorHAnsi"/>
        </w:rPr>
        <w:t>reprovisioning</w:t>
      </w:r>
      <w:proofErr w:type="spellEnd"/>
      <w:r w:rsidRPr="00E02C05">
        <w:rPr>
          <w:rFonts w:cstheme="minorHAnsi"/>
        </w:rPr>
        <w:t xml:space="preserve"> à chaud, à froid ou travaux programmés), la route optique attribuée dans le CR CMD peut être amenée à changer. Dans ce cas l’OI réémet l’information de la nouvelle route optique sous forme d’un fichier NOTIF REPROV au format CSV </w:t>
      </w:r>
    </w:p>
    <w:p w:rsidR="000B51D9" w:rsidRPr="00E02C05" w:rsidRDefault="000B51D9" w:rsidP="000B51D9">
      <w:pPr>
        <w:spacing w:line="276" w:lineRule="auto"/>
        <w:jc w:val="both"/>
        <w:rPr>
          <w:rFonts w:cstheme="minorHAnsi"/>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w:t>
      </w:r>
      <w:r w:rsidR="00400753" w:rsidRPr="00E02C05">
        <w:rPr>
          <w:rFonts w:eastAsia="Times New Roman" w:cstheme="minorHAnsi"/>
          <w:lang w:eastAsia="fr-FR"/>
        </w:rPr>
        <w:t>NOTIFREPROV</w:t>
      </w:r>
      <w:r w:rsidR="000B51D9" w:rsidRPr="00E02C05">
        <w:rPr>
          <w:rFonts w:eastAsia="Times New Roman" w:cstheme="minorHAnsi"/>
          <w:lang w:eastAsia="fr-FR"/>
        </w:rPr>
        <w:t>_VXX_aaaammjj_numsequence.csv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de NOTIF REPROV sont à récupérer par l’OC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OUT</w:t>
      </w:r>
      <w:r w:rsidR="004C31C0" w:rsidRPr="004C31C0">
        <w:rPr>
          <w:rFonts w:cstheme="minorHAnsi"/>
        </w:rPr>
        <w:t>/QUADRI_INTEROP_OI/BIGRAMME_ARCEP_OI</w:t>
      </w:r>
    </w:p>
    <w:p w:rsidR="000B51D9" w:rsidRPr="00FB7721" w:rsidRDefault="000B51D9" w:rsidP="000B51D9">
      <w:pPr>
        <w:spacing w:line="276" w:lineRule="auto"/>
        <w:jc w:val="both"/>
        <w:rPr>
          <w:rFonts w:cstheme="minorHAnsi"/>
        </w:rPr>
      </w:pPr>
    </w:p>
    <w:p w:rsidR="000B51D9" w:rsidRPr="00E02C05" w:rsidRDefault="000B51D9" w:rsidP="000B51D9">
      <w:pPr>
        <w:spacing w:line="276" w:lineRule="auto"/>
        <w:jc w:val="both"/>
        <w:rPr>
          <w:rFonts w:eastAsia="Times New Roman" w:cstheme="minorHAnsi"/>
          <w:b/>
          <w:lang w:eastAsia="fr-FR"/>
        </w:rPr>
      </w:pPr>
      <w:r w:rsidRPr="00E02C05">
        <w:rPr>
          <w:rFonts w:eastAsia="Times New Roman" w:cstheme="minorHAnsi"/>
          <w:b/>
          <w:lang w:eastAsia="fr-FR"/>
        </w:rPr>
        <w:t>Le fo</w:t>
      </w:r>
      <w:r w:rsidR="001F0C71" w:rsidRPr="00E02C05">
        <w:rPr>
          <w:rFonts w:eastAsia="Times New Roman" w:cstheme="minorHAnsi"/>
          <w:b/>
          <w:lang w:eastAsia="fr-FR"/>
        </w:rPr>
        <w:t xml:space="preserve">rmat est défini dans </w:t>
      </w:r>
      <w:r w:rsidR="001F0C71" w:rsidRPr="00BE5F47">
        <w:rPr>
          <w:rFonts w:eastAsia="Times New Roman" w:cstheme="minorHAnsi"/>
          <w:b/>
          <w:highlight w:val="yellow"/>
          <w:lang w:eastAsia="fr-FR"/>
        </w:rPr>
        <w:t>l’Annexe 5b</w:t>
      </w:r>
      <w:r w:rsidRPr="00E02C05">
        <w:rPr>
          <w:rFonts w:eastAsia="Times New Roman" w:cstheme="minorHAnsi"/>
          <w:b/>
          <w:lang w:eastAsia="fr-FR"/>
        </w:rPr>
        <w:t>, onglet « </w:t>
      </w:r>
      <w:proofErr w:type="spellStart"/>
      <w:r w:rsidRPr="00E02C05">
        <w:rPr>
          <w:rFonts w:eastAsia="Times New Roman" w:cstheme="minorHAnsi"/>
          <w:b/>
          <w:lang w:eastAsia="fr-FR"/>
        </w:rPr>
        <w:t>Notif_Reprov</w:t>
      </w:r>
      <w:proofErr w:type="spellEnd"/>
      <w:r w:rsidRPr="00E02C05">
        <w:rPr>
          <w:rFonts w:eastAsia="Times New Roman" w:cstheme="minorHAnsi"/>
          <w:b/>
          <w:lang w:eastAsia="fr-FR"/>
        </w:rPr>
        <w:t>»</w:t>
      </w:r>
    </w:p>
    <w:p w:rsidR="000B51D9" w:rsidRPr="00E02C05" w:rsidRDefault="000B51D9" w:rsidP="000B51D9">
      <w:pPr>
        <w:spacing w:line="276" w:lineRule="auto"/>
        <w:jc w:val="both"/>
        <w:rPr>
          <w:rFonts w:cstheme="minorHAnsi"/>
        </w:rPr>
      </w:pPr>
    </w:p>
    <w:p w:rsidR="000B51D9" w:rsidRPr="00E02C05" w:rsidRDefault="000B51D9" w:rsidP="000B51D9">
      <w:pPr>
        <w:spacing w:line="276" w:lineRule="auto"/>
        <w:jc w:val="both"/>
        <w:rPr>
          <w:rFonts w:cstheme="minorHAnsi"/>
        </w:rPr>
      </w:pPr>
      <w:r w:rsidRPr="00E02C05">
        <w:rPr>
          <w:rFonts w:cstheme="minorHAnsi"/>
        </w:rPr>
        <w:t>Une fois le Raccordement du Client Final réalisé par l’OC, ce dernier confirme le statut du raccordement et la livraison du Service par l’envoi du fichier « CR STOC » au format CSV.</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_CodeOC_CrSTOC_V12_aaaammjj_numsequence.csv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de CMDSTOC sont à récupérer par l’OI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lastRenderedPageBreak/>
        <w:t>sftp://ftth-ftp.covage.com/</w:t>
      </w:r>
      <w:r w:rsidR="000B51D9" w:rsidRPr="00FB7721">
        <w:rPr>
          <w:rFonts w:eastAsia="Times New Roman" w:cstheme="minorHAnsi"/>
          <w:lang w:eastAsia="fr-FR"/>
        </w:rPr>
        <w:t xml:space="preserve"> sous </w:t>
      </w:r>
      <w:r w:rsidR="004C31C0">
        <w:rPr>
          <w:rFonts w:cstheme="minorHAnsi"/>
        </w:rPr>
        <w:t>IN</w:t>
      </w:r>
      <w:r w:rsidR="004C31C0" w:rsidRPr="004C31C0">
        <w:rPr>
          <w:rFonts w:cstheme="minorHAnsi"/>
        </w:rPr>
        <w:t>/QUADRI_INTEROP_OI/BIGRAMME_ARCEP_OI</w:t>
      </w:r>
    </w:p>
    <w:p w:rsidR="000B51D9" w:rsidRPr="00FB7721" w:rsidRDefault="000B51D9" w:rsidP="000B51D9">
      <w:pPr>
        <w:spacing w:line="276" w:lineRule="auto"/>
        <w:jc w:val="both"/>
        <w:rPr>
          <w:rFonts w:eastAsia="Times New Roman" w:cstheme="minorHAnsi"/>
          <w:b/>
          <w:lang w:eastAsia="fr-FR"/>
        </w:rPr>
      </w:pPr>
    </w:p>
    <w:p w:rsidR="000B51D9" w:rsidRPr="00E02C05" w:rsidRDefault="000B51D9" w:rsidP="000B51D9">
      <w:pPr>
        <w:spacing w:line="276" w:lineRule="auto"/>
        <w:jc w:val="both"/>
        <w:rPr>
          <w:rFonts w:eastAsia="Times New Roman" w:cstheme="minorHAnsi"/>
          <w:b/>
          <w:lang w:eastAsia="fr-FR"/>
        </w:rPr>
      </w:pPr>
      <w:r w:rsidRPr="00E02C05">
        <w:rPr>
          <w:rFonts w:eastAsia="Times New Roman" w:cstheme="minorHAnsi"/>
          <w:b/>
          <w:lang w:eastAsia="fr-FR"/>
        </w:rPr>
        <w:t xml:space="preserve">Le format est défini dans </w:t>
      </w:r>
      <w:r w:rsidRPr="00BE5F47">
        <w:rPr>
          <w:rFonts w:eastAsia="Times New Roman" w:cstheme="minorHAnsi"/>
          <w:b/>
          <w:highlight w:val="yellow"/>
          <w:lang w:eastAsia="fr-FR"/>
        </w:rPr>
        <w:t>l’Annexe 5</w:t>
      </w:r>
      <w:r w:rsidR="001F0C71" w:rsidRPr="00BE5F47">
        <w:rPr>
          <w:rFonts w:eastAsia="Times New Roman" w:cstheme="minorHAnsi"/>
          <w:b/>
          <w:highlight w:val="yellow"/>
          <w:lang w:eastAsia="fr-FR"/>
        </w:rPr>
        <w:t>b</w:t>
      </w:r>
      <w:r w:rsidRPr="00E02C05">
        <w:rPr>
          <w:rFonts w:eastAsia="Times New Roman" w:cstheme="minorHAnsi"/>
          <w:b/>
          <w:lang w:eastAsia="fr-FR"/>
        </w:rPr>
        <w:t>, onglet « CR_STOC»</w:t>
      </w:r>
    </w:p>
    <w:p w:rsidR="00225E70" w:rsidRPr="00E02C05" w:rsidRDefault="00225E70" w:rsidP="00225E70">
      <w:pPr>
        <w:spacing w:after="200" w:line="276" w:lineRule="auto"/>
        <w:rPr>
          <w:rFonts w:cstheme="minorHAnsi"/>
        </w:rPr>
      </w:pPr>
      <w:bookmarkStart w:id="21" w:name="_Toc478145518"/>
    </w:p>
    <w:p w:rsidR="000B51D9" w:rsidRPr="00E02C05" w:rsidRDefault="000B51D9" w:rsidP="000A5585">
      <w:pPr>
        <w:keepNext/>
        <w:keepLines/>
        <w:spacing w:before="200" w:after="120" w:line="276" w:lineRule="auto"/>
        <w:outlineLvl w:val="2"/>
        <w:rPr>
          <w:rFonts w:eastAsia="Times New Roman" w:cstheme="minorHAnsi"/>
          <w:b/>
          <w:u w:val="single"/>
          <w:lang w:eastAsia="fr-FR"/>
        </w:rPr>
      </w:pPr>
      <w:bookmarkStart w:id="22" w:name="_Toc484592138"/>
      <w:r w:rsidRPr="00E02C05">
        <w:rPr>
          <w:rFonts w:eastAsia="Times New Roman" w:cstheme="minorHAnsi"/>
          <w:b/>
          <w:u w:val="single"/>
          <w:lang w:eastAsia="fr-FR"/>
        </w:rPr>
        <w:t>Fichier « CR MAD »</w:t>
      </w:r>
      <w:bookmarkEnd w:id="21"/>
      <w:bookmarkEnd w:id="22"/>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Après la mise à disposition  du Service ou en cas d’impossibilité d’effectuer la mise en service, le fichier « CR MAD » est déposé par l’OI sur le serveur FTP; il intègre la validation et le code erreur de la demande de mise en service.</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_CodeOC_CrMADL_V12_aaaammjj_numsequence.csv</w:t>
      </w: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de CR MAD sont à récupérer par l’OC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OUT</w:t>
      </w:r>
      <w:r w:rsidR="004C31C0" w:rsidRPr="004C31C0">
        <w:rPr>
          <w:rFonts w:cstheme="minorHAnsi"/>
        </w:rPr>
        <w:t>/QUADRI_INTEROP_OI/BIGRAMME_ARCEP_OI</w:t>
      </w:r>
    </w:p>
    <w:p w:rsidR="000B51D9" w:rsidRPr="00FB7721" w:rsidRDefault="000B51D9" w:rsidP="000B51D9">
      <w:pPr>
        <w:spacing w:before="60" w:after="60"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b/>
          <w:lang w:eastAsia="fr-FR"/>
        </w:rPr>
      </w:pPr>
      <w:r w:rsidRPr="00E02C05">
        <w:rPr>
          <w:rFonts w:eastAsia="Times New Roman" w:cstheme="minorHAnsi"/>
          <w:b/>
          <w:lang w:eastAsia="fr-FR"/>
        </w:rPr>
        <w:t>Le fo</w:t>
      </w:r>
      <w:r w:rsidR="004A779B" w:rsidRPr="00E02C05">
        <w:rPr>
          <w:rFonts w:eastAsia="Times New Roman" w:cstheme="minorHAnsi"/>
          <w:b/>
          <w:lang w:eastAsia="fr-FR"/>
        </w:rPr>
        <w:t xml:space="preserve">rmat est défini dans </w:t>
      </w:r>
      <w:r w:rsidR="004A779B" w:rsidRPr="00BE5F47">
        <w:rPr>
          <w:rFonts w:eastAsia="Times New Roman" w:cstheme="minorHAnsi"/>
          <w:b/>
          <w:highlight w:val="yellow"/>
          <w:lang w:eastAsia="fr-FR"/>
        </w:rPr>
        <w:t>l’Annexe 5b</w:t>
      </w:r>
      <w:r w:rsidRPr="00E02C05">
        <w:rPr>
          <w:rFonts w:eastAsia="Times New Roman" w:cstheme="minorHAnsi"/>
          <w:b/>
          <w:lang w:eastAsia="fr-FR"/>
        </w:rPr>
        <w:t>, onglet « CR_MAD»</w:t>
      </w:r>
    </w:p>
    <w:p w:rsidR="000B51D9" w:rsidRPr="00E02C05" w:rsidRDefault="000B51D9" w:rsidP="000B51D9">
      <w:pPr>
        <w:spacing w:line="276" w:lineRule="auto"/>
        <w:jc w:val="both"/>
        <w:rPr>
          <w:rFonts w:eastAsia="Times New Roman" w:cstheme="minorHAnsi"/>
          <w:b/>
          <w:lang w:eastAsia="fr-FR"/>
        </w:rPr>
      </w:pPr>
    </w:p>
    <w:p w:rsidR="00400753" w:rsidRPr="00E02C05" w:rsidRDefault="000B51D9" w:rsidP="00400753">
      <w:pPr>
        <w:keepNext/>
        <w:keepLines/>
        <w:spacing w:before="200" w:after="120" w:line="276" w:lineRule="auto"/>
        <w:outlineLvl w:val="2"/>
        <w:rPr>
          <w:rFonts w:eastAsia="Times New Roman" w:cstheme="minorHAnsi"/>
          <w:b/>
          <w:u w:val="single"/>
          <w:lang w:eastAsia="fr-FR"/>
        </w:rPr>
      </w:pPr>
      <w:bookmarkStart w:id="23" w:name="_Toc478145519"/>
      <w:bookmarkStart w:id="24" w:name="_Toc484592139"/>
      <w:r w:rsidRPr="00E02C05">
        <w:rPr>
          <w:rFonts w:eastAsia="Times New Roman" w:cstheme="minorHAnsi"/>
          <w:b/>
          <w:u w:val="single"/>
          <w:lang w:eastAsia="fr-FR"/>
        </w:rPr>
        <w:t>Fichier « CR MES »</w:t>
      </w:r>
      <w:bookmarkEnd w:id="23"/>
      <w:bookmarkEnd w:id="24"/>
    </w:p>
    <w:p w:rsidR="000B51D9" w:rsidRPr="00E02C05" w:rsidRDefault="000B51D9" w:rsidP="000B51D9">
      <w:pPr>
        <w:spacing w:line="276" w:lineRule="auto"/>
        <w:jc w:val="both"/>
        <w:rPr>
          <w:rFonts w:cstheme="minorHAnsi"/>
        </w:rPr>
      </w:pPr>
      <w:r w:rsidRPr="00E02C05">
        <w:rPr>
          <w:rFonts w:cstheme="minorHAnsi"/>
        </w:rPr>
        <w:t xml:space="preserve">Après l’installation </w:t>
      </w:r>
      <w:proofErr w:type="gramStart"/>
      <w:r w:rsidRPr="00E02C05">
        <w:rPr>
          <w:rFonts w:cstheme="minorHAnsi"/>
        </w:rPr>
        <w:t>de la</w:t>
      </w:r>
      <w:proofErr w:type="gramEnd"/>
      <w:r w:rsidRPr="00E02C05">
        <w:rPr>
          <w:rFonts w:cstheme="minorHAnsi"/>
        </w:rPr>
        <w:t xml:space="preserve"> box chez le Client Final réalisé par l’OC, ce dernier confirme le statut du raccordement et la livraison du Service par l’envoi du fichier « CR MES » au format CSV.</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_CodeOC_CrMESL_V12_aaaammjj_numsequence.csv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de CMDMES sont à récupérer par l’OI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IN</w:t>
      </w:r>
      <w:r w:rsidR="004C31C0" w:rsidRPr="004C31C0">
        <w:rPr>
          <w:rFonts w:cstheme="minorHAnsi"/>
        </w:rPr>
        <w:t>/QUADRI_INTEROP_OI/BIGRAMME_ARCEP_OI</w:t>
      </w:r>
    </w:p>
    <w:p w:rsidR="000B51D9" w:rsidRPr="00FB7721" w:rsidRDefault="000B51D9" w:rsidP="000B51D9">
      <w:pPr>
        <w:spacing w:line="276" w:lineRule="auto"/>
        <w:jc w:val="both"/>
        <w:rPr>
          <w:rFonts w:eastAsia="Times New Roman" w:cstheme="minorHAnsi"/>
          <w:b/>
          <w:lang w:eastAsia="fr-FR"/>
        </w:rPr>
      </w:pPr>
    </w:p>
    <w:p w:rsidR="000B51D9" w:rsidRPr="00FB7721" w:rsidRDefault="000B51D9" w:rsidP="000B51D9">
      <w:pPr>
        <w:spacing w:before="60" w:after="60" w:line="276" w:lineRule="auto"/>
        <w:jc w:val="center"/>
        <w:rPr>
          <w:rFonts w:eastAsia="Times New Roman" w:cstheme="minorHAnsi"/>
          <w:lang w:eastAsia="fr-FR"/>
        </w:rPr>
      </w:pPr>
    </w:p>
    <w:p w:rsidR="000B51D9" w:rsidRPr="00E02C05" w:rsidRDefault="000B51D9" w:rsidP="001F0C71">
      <w:pPr>
        <w:keepNext/>
        <w:keepLines/>
        <w:spacing w:before="200" w:after="120" w:line="276" w:lineRule="auto"/>
        <w:outlineLvl w:val="2"/>
        <w:rPr>
          <w:rFonts w:eastAsia="Times New Roman" w:cstheme="minorHAnsi"/>
          <w:b/>
          <w:u w:val="single"/>
          <w:lang w:eastAsia="fr-FR"/>
        </w:rPr>
      </w:pPr>
      <w:bookmarkStart w:id="25" w:name="_Toc390936684"/>
      <w:bookmarkStart w:id="26" w:name="_Toc478145520"/>
      <w:bookmarkStart w:id="27" w:name="_Toc484592140"/>
      <w:r w:rsidRPr="00E02C05">
        <w:rPr>
          <w:rFonts w:eastAsia="Times New Roman" w:cstheme="minorHAnsi"/>
          <w:b/>
          <w:u w:val="single"/>
          <w:lang w:eastAsia="fr-FR"/>
        </w:rPr>
        <w:t xml:space="preserve">Fichier «  </w:t>
      </w:r>
      <w:bookmarkEnd w:id="25"/>
      <w:proofErr w:type="spellStart"/>
      <w:r w:rsidRPr="00E02C05">
        <w:rPr>
          <w:rFonts w:eastAsia="Times New Roman" w:cstheme="minorHAnsi"/>
          <w:b/>
          <w:u w:val="single"/>
          <w:lang w:eastAsia="fr-FR"/>
        </w:rPr>
        <w:t>Annulation_Acces</w:t>
      </w:r>
      <w:proofErr w:type="spellEnd"/>
      <w:r w:rsidRPr="00E02C05">
        <w:rPr>
          <w:rFonts w:eastAsia="Times New Roman" w:cstheme="minorHAnsi"/>
          <w:b/>
          <w:u w:val="single"/>
          <w:lang w:eastAsia="fr-FR"/>
        </w:rPr>
        <w:t> » et « </w:t>
      </w:r>
      <w:proofErr w:type="spellStart"/>
      <w:r w:rsidRPr="00E02C05">
        <w:rPr>
          <w:rFonts w:eastAsia="Times New Roman" w:cstheme="minorHAnsi"/>
          <w:b/>
          <w:u w:val="single"/>
          <w:lang w:eastAsia="fr-FR"/>
        </w:rPr>
        <w:t>CR_Annulation_Acces</w:t>
      </w:r>
      <w:proofErr w:type="spellEnd"/>
      <w:r w:rsidRPr="00E02C05">
        <w:rPr>
          <w:rFonts w:eastAsia="Times New Roman" w:cstheme="minorHAnsi"/>
          <w:b/>
          <w:u w:val="single"/>
          <w:lang w:eastAsia="fr-FR"/>
        </w:rPr>
        <w:t> »</w:t>
      </w:r>
      <w:bookmarkEnd w:id="26"/>
      <w:bookmarkEnd w:id="27"/>
    </w:p>
    <w:p w:rsidR="000B51D9" w:rsidRPr="00E02C05" w:rsidRDefault="000B51D9" w:rsidP="000B51D9">
      <w:pPr>
        <w:rPr>
          <w:lang w:eastAsia="fr-FR"/>
        </w:rPr>
      </w:pPr>
      <w:bookmarkStart w:id="28" w:name="_Toc390936685"/>
      <w:bookmarkStart w:id="29" w:name="_Toc390969041"/>
      <w:bookmarkStart w:id="30" w:name="_Toc390975310"/>
      <w:bookmarkStart w:id="31" w:name="_Toc478145521"/>
    </w:p>
    <w:p w:rsidR="000B51D9" w:rsidRPr="00E02C05" w:rsidRDefault="000B51D9" w:rsidP="000B51D9">
      <w:pPr>
        <w:rPr>
          <w:lang w:eastAsia="fr-FR"/>
        </w:rPr>
      </w:pPr>
      <w:r w:rsidRPr="00E02C05">
        <w:rPr>
          <w:lang w:eastAsia="fr-FR"/>
        </w:rPr>
        <w:t>L’OC a la possibilité d’annuler une Commande, que celle-ci ai fait l’objet d’un CR MAD ou non par l’OI.</w:t>
      </w:r>
      <w:bookmarkEnd w:id="28"/>
      <w:bookmarkEnd w:id="29"/>
      <w:bookmarkEnd w:id="30"/>
      <w:bookmarkEnd w:id="31"/>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Pour cela, l’OC vient déposer le fichier CSV « </w:t>
      </w:r>
      <w:proofErr w:type="spellStart"/>
      <w:r w:rsidRPr="00E02C05">
        <w:rPr>
          <w:rFonts w:eastAsia="Times New Roman" w:cstheme="minorHAnsi"/>
          <w:lang w:eastAsia="fr-FR"/>
        </w:rPr>
        <w:t>Annulation_Acces</w:t>
      </w:r>
      <w:proofErr w:type="spellEnd"/>
      <w:r w:rsidRPr="00E02C05">
        <w:rPr>
          <w:rFonts w:eastAsia="Times New Roman" w:cstheme="minorHAnsi"/>
          <w:lang w:eastAsia="fr-FR"/>
        </w:rPr>
        <w:t>» sur le serveur FTP.</w:t>
      </w:r>
    </w:p>
    <w:p w:rsidR="000B51D9" w:rsidRPr="00E02C05" w:rsidRDefault="000B51D9" w:rsidP="000B51D9">
      <w:pPr>
        <w:spacing w:line="276" w:lineRule="auto"/>
        <w:jc w:val="both"/>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_CodeOC_ANNUL_ACCES_V12_aaaammjj_numsequence.csv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Les fichiers CSV d’ANNULATIONACCES sont à récupérer par l’OI sur le serveur FTP :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IN</w:t>
      </w:r>
      <w:r w:rsidR="004C31C0" w:rsidRPr="004C31C0">
        <w:rPr>
          <w:rFonts w:cstheme="minorHAnsi"/>
        </w:rPr>
        <w:t>/QUADRI_INTEROP_OI/BIGRAMME_ARCEP_OI</w:t>
      </w:r>
    </w:p>
    <w:p w:rsidR="000B51D9" w:rsidRPr="00FB7721" w:rsidRDefault="000B51D9" w:rsidP="000B51D9">
      <w:pPr>
        <w:spacing w:after="200" w:line="276" w:lineRule="auto"/>
        <w:rPr>
          <w:rFonts w:eastAsia="Times New Roman" w:cstheme="minorHAnsi"/>
          <w:lang w:eastAsia="fr-FR"/>
        </w:rPr>
      </w:pPr>
      <w:r w:rsidRPr="00FB7721">
        <w:rPr>
          <w:rFonts w:eastAsia="Times New Roman" w:cstheme="minorHAnsi"/>
          <w:lang w:eastAsia="fr-FR"/>
        </w:rPr>
        <w:br w:type="page"/>
      </w:r>
    </w:p>
    <w:p w:rsidR="000B51D9" w:rsidRPr="00FB7721" w:rsidRDefault="000B51D9" w:rsidP="000B51D9">
      <w:pPr>
        <w:spacing w:line="276" w:lineRule="auto"/>
        <w:rPr>
          <w:rFonts w:eastAsia="Times New Roman" w:cstheme="minorHAnsi"/>
          <w:lang w:eastAsia="fr-FR"/>
        </w:rPr>
      </w:pPr>
    </w:p>
    <w:p w:rsidR="000B51D9" w:rsidRPr="00E02C05" w:rsidRDefault="000B51D9" w:rsidP="000B51D9">
      <w:pPr>
        <w:spacing w:line="276" w:lineRule="auto"/>
        <w:jc w:val="both"/>
        <w:rPr>
          <w:rFonts w:eastAsia="Times New Roman" w:cstheme="minorHAnsi"/>
          <w:b/>
          <w:lang w:eastAsia="fr-FR"/>
        </w:rPr>
      </w:pPr>
      <w:r w:rsidRPr="00E02C05">
        <w:rPr>
          <w:rFonts w:eastAsia="Times New Roman" w:cstheme="minorHAnsi"/>
          <w:b/>
          <w:lang w:eastAsia="fr-FR"/>
        </w:rPr>
        <w:t xml:space="preserve">Le format est défini dans </w:t>
      </w:r>
      <w:r w:rsidRPr="00BE5F47">
        <w:rPr>
          <w:rFonts w:eastAsia="Times New Roman" w:cstheme="minorHAnsi"/>
          <w:b/>
          <w:highlight w:val="yellow"/>
          <w:lang w:eastAsia="fr-FR"/>
        </w:rPr>
        <w:t>l’Annexe 5a</w:t>
      </w:r>
      <w:r w:rsidRPr="00E02C05">
        <w:rPr>
          <w:rFonts w:eastAsia="Times New Roman" w:cstheme="minorHAnsi"/>
          <w:b/>
          <w:lang w:eastAsia="fr-FR"/>
        </w:rPr>
        <w:t>, onglet « </w:t>
      </w:r>
      <w:proofErr w:type="spellStart"/>
      <w:r w:rsidRPr="00E02C05">
        <w:rPr>
          <w:rFonts w:eastAsia="Times New Roman" w:cstheme="minorHAnsi"/>
          <w:b/>
          <w:lang w:eastAsia="fr-FR"/>
        </w:rPr>
        <w:t>Annulation_Acces</w:t>
      </w:r>
      <w:proofErr w:type="spellEnd"/>
      <w:r w:rsidRPr="00E02C05">
        <w:rPr>
          <w:rFonts w:eastAsia="Times New Roman" w:cstheme="minorHAnsi"/>
          <w:b/>
          <w:lang w:eastAsia="fr-FR"/>
        </w:rPr>
        <w:t> »</w:t>
      </w:r>
    </w:p>
    <w:p w:rsidR="000B51D9" w:rsidRPr="00E02C05" w:rsidRDefault="000B51D9" w:rsidP="000B51D9">
      <w:pPr>
        <w:spacing w:line="276" w:lineRule="auto"/>
        <w:rPr>
          <w:rFonts w:eastAsia="Times New Roman" w:cstheme="minorHAnsi"/>
          <w:lang w:eastAsia="fr-FR"/>
        </w:rPr>
      </w:pPr>
    </w:p>
    <w:p w:rsidR="000B51D9" w:rsidRPr="00E02C05" w:rsidRDefault="000B51D9" w:rsidP="000B51D9">
      <w:pPr>
        <w:spacing w:line="276" w:lineRule="auto"/>
        <w:rPr>
          <w:rFonts w:eastAsia="Times New Roman" w:cstheme="minorHAnsi"/>
          <w:lang w:eastAsia="fr-FR"/>
        </w:rPr>
      </w:pPr>
      <w:r w:rsidRPr="00E02C05">
        <w:rPr>
          <w:rFonts w:eastAsia="Times New Roman" w:cstheme="minorHAnsi"/>
          <w:lang w:eastAsia="fr-FR"/>
        </w:rPr>
        <w:t>En retour, l’OC recevra la confirmation de l’annulation de sa Commande sous forme d’un fichier « </w:t>
      </w:r>
      <w:proofErr w:type="spellStart"/>
      <w:r w:rsidRPr="00E02C05">
        <w:rPr>
          <w:rFonts w:eastAsia="Times New Roman" w:cstheme="minorHAnsi"/>
          <w:lang w:eastAsia="fr-FR"/>
        </w:rPr>
        <w:t>CR_Annulation_Acces</w:t>
      </w:r>
      <w:proofErr w:type="spellEnd"/>
      <w:r w:rsidRPr="00E02C05">
        <w:rPr>
          <w:rFonts w:eastAsia="Times New Roman" w:cstheme="minorHAnsi"/>
          <w:lang w:eastAsia="fr-FR"/>
        </w:rPr>
        <w:t> » au format CSV et ; en fonction de l’état d’avancement de la Commande dans les outils du Délégataire ; ce CR sera typé « ANNUL » si la Commande initiale n’avait pas reçu de CR MAD ou bien « RESIL » si la Commande initiale avait reçu un CR MAD.</w:t>
      </w:r>
    </w:p>
    <w:p w:rsidR="000B51D9" w:rsidRPr="00E02C05" w:rsidRDefault="000B51D9" w:rsidP="000B51D9">
      <w:pPr>
        <w:spacing w:line="276" w:lineRule="auto"/>
        <w:rPr>
          <w:rFonts w:eastAsia="Times New Roman" w:cstheme="minorHAnsi"/>
          <w:lang w:eastAsia="fr-FR"/>
        </w:rPr>
      </w:pPr>
    </w:p>
    <w:p w:rsidR="000B51D9" w:rsidRPr="00E02C05" w:rsidRDefault="000B51D9" w:rsidP="000B51D9">
      <w:pPr>
        <w:spacing w:line="276" w:lineRule="auto"/>
        <w:jc w:val="both"/>
        <w:rPr>
          <w:rFonts w:eastAsia="Times New Roman" w:cstheme="minorHAnsi"/>
          <w:lang w:eastAsia="fr-FR"/>
        </w:rPr>
      </w:pPr>
      <w:r w:rsidRPr="00E02C05">
        <w:rPr>
          <w:rFonts w:eastAsia="Times New Roman" w:cstheme="minorHAnsi"/>
          <w:lang w:eastAsia="fr-FR"/>
        </w:rPr>
        <w:t xml:space="preserve">La nomenclature du fichier CSV est la suivante : </w:t>
      </w:r>
    </w:p>
    <w:p w:rsidR="000B51D9" w:rsidRPr="00E02C05" w:rsidRDefault="004C31C0" w:rsidP="000B51D9">
      <w:pPr>
        <w:spacing w:line="276" w:lineRule="auto"/>
        <w:jc w:val="center"/>
        <w:rPr>
          <w:rFonts w:eastAsia="Times New Roman" w:cstheme="minorHAnsi"/>
          <w:lang w:eastAsia="fr-FR"/>
        </w:rPr>
      </w:pPr>
      <w:r>
        <w:rPr>
          <w:rFonts w:eastAsia="Times New Roman" w:cstheme="minorHAnsi"/>
          <w:lang w:eastAsia="fr-FR"/>
        </w:rPr>
        <w:t>CodeOI</w:t>
      </w:r>
      <w:r w:rsidR="000B51D9" w:rsidRPr="00E02C05">
        <w:rPr>
          <w:rFonts w:eastAsia="Times New Roman" w:cstheme="minorHAnsi"/>
          <w:lang w:eastAsia="fr-FR"/>
        </w:rPr>
        <w:t>_CodeOC_CR_ANNUL_ACCES_V12_aaaammjj_numsequence.csv</w:t>
      </w:r>
    </w:p>
    <w:p w:rsidR="000B51D9" w:rsidRPr="00E02C05" w:rsidRDefault="000B51D9" w:rsidP="000B51D9">
      <w:pPr>
        <w:spacing w:line="276" w:lineRule="auto"/>
        <w:jc w:val="center"/>
        <w:rPr>
          <w:rFonts w:eastAsia="Times New Roman" w:cstheme="minorHAnsi"/>
          <w:lang w:eastAsia="fr-FR"/>
        </w:rPr>
      </w:pPr>
    </w:p>
    <w:p w:rsidR="000B51D9" w:rsidRPr="00E02C05" w:rsidRDefault="000B51D9" w:rsidP="000B51D9">
      <w:pPr>
        <w:spacing w:line="276" w:lineRule="auto"/>
        <w:jc w:val="center"/>
        <w:rPr>
          <w:rFonts w:eastAsia="Times New Roman" w:cstheme="minorHAnsi"/>
          <w:lang w:eastAsia="fr-FR"/>
        </w:rPr>
      </w:pPr>
      <w:r w:rsidRPr="00E02C05">
        <w:rPr>
          <w:rFonts w:eastAsia="Times New Roman" w:cstheme="minorHAnsi"/>
          <w:lang w:eastAsia="fr-FR"/>
        </w:rPr>
        <w:t>Les fichiers CSV de CR ANNUL sont à récupérer par l’OC sur le serveur FTP :</w:t>
      </w:r>
    </w:p>
    <w:p w:rsidR="000B51D9" w:rsidRPr="00FB7721" w:rsidRDefault="007A33EE" w:rsidP="000B51D9">
      <w:pPr>
        <w:spacing w:before="60" w:after="60" w:line="276" w:lineRule="auto"/>
        <w:jc w:val="center"/>
        <w:rPr>
          <w:rFonts w:eastAsia="Times New Roman" w:cstheme="minorHAnsi"/>
          <w:lang w:eastAsia="fr-FR"/>
        </w:rPr>
      </w:pPr>
      <w:r w:rsidRPr="00FB7721">
        <w:rPr>
          <w:rFonts w:cstheme="minorHAnsi"/>
        </w:rPr>
        <w:t>sftp://ftth-ftp.covage.com/</w:t>
      </w:r>
      <w:r w:rsidR="000B51D9" w:rsidRPr="00FB7721">
        <w:rPr>
          <w:rFonts w:eastAsia="Times New Roman" w:cstheme="minorHAnsi"/>
          <w:lang w:eastAsia="fr-FR"/>
        </w:rPr>
        <w:t xml:space="preserve"> sous </w:t>
      </w:r>
      <w:r w:rsidR="004C31C0">
        <w:rPr>
          <w:rFonts w:cstheme="minorHAnsi"/>
        </w:rPr>
        <w:t>OUT</w:t>
      </w:r>
      <w:r w:rsidR="004C31C0" w:rsidRPr="004C31C0">
        <w:rPr>
          <w:rFonts w:cstheme="minorHAnsi"/>
        </w:rPr>
        <w:t>/QUADRI_INTEROP_OI/BIGRAMME_ARCEP_OI</w:t>
      </w:r>
    </w:p>
    <w:p w:rsidR="000B51D9" w:rsidRPr="00FB7721" w:rsidRDefault="000B51D9" w:rsidP="000B51D9">
      <w:pPr>
        <w:spacing w:before="60" w:after="60" w:line="276" w:lineRule="auto"/>
        <w:jc w:val="center"/>
        <w:rPr>
          <w:rFonts w:eastAsia="Times New Roman" w:cstheme="minorHAnsi"/>
          <w:lang w:eastAsia="fr-FR"/>
        </w:rPr>
      </w:pPr>
    </w:p>
    <w:p w:rsidR="000B51D9" w:rsidRPr="00E02C05" w:rsidRDefault="000B51D9" w:rsidP="000B51D9">
      <w:pPr>
        <w:spacing w:before="60" w:after="60" w:line="276" w:lineRule="auto"/>
        <w:rPr>
          <w:rFonts w:eastAsia="Times New Roman" w:cstheme="minorHAnsi"/>
          <w:lang w:eastAsia="fr-FR"/>
        </w:rPr>
      </w:pPr>
      <w:r w:rsidRPr="00E02C05">
        <w:rPr>
          <w:rFonts w:eastAsia="Times New Roman" w:cstheme="minorHAnsi"/>
          <w:b/>
          <w:lang w:eastAsia="fr-FR"/>
        </w:rPr>
        <w:t>Le fo</w:t>
      </w:r>
      <w:r w:rsidR="001F0C71" w:rsidRPr="00E02C05">
        <w:rPr>
          <w:rFonts w:eastAsia="Times New Roman" w:cstheme="minorHAnsi"/>
          <w:b/>
          <w:lang w:eastAsia="fr-FR"/>
        </w:rPr>
        <w:t xml:space="preserve">rmat est défini dans </w:t>
      </w:r>
      <w:r w:rsidR="001F0C71" w:rsidRPr="00BE5F47">
        <w:rPr>
          <w:rFonts w:eastAsia="Times New Roman" w:cstheme="minorHAnsi"/>
          <w:b/>
          <w:highlight w:val="yellow"/>
          <w:lang w:eastAsia="fr-FR"/>
        </w:rPr>
        <w:t>l’Annexe 5b</w:t>
      </w:r>
      <w:r w:rsidRPr="00E02C05">
        <w:rPr>
          <w:rFonts w:eastAsia="Times New Roman" w:cstheme="minorHAnsi"/>
          <w:b/>
          <w:lang w:eastAsia="fr-FR"/>
        </w:rPr>
        <w:t>, onglet « </w:t>
      </w:r>
      <w:proofErr w:type="spellStart"/>
      <w:r w:rsidRPr="00E02C05">
        <w:rPr>
          <w:rFonts w:eastAsia="Times New Roman" w:cstheme="minorHAnsi"/>
          <w:b/>
          <w:lang w:eastAsia="fr-FR"/>
        </w:rPr>
        <w:t>CR_Annulation_Acces</w:t>
      </w:r>
      <w:proofErr w:type="spellEnd"/>
      <w:r w:rsidRPr="00E02C05">
        <w:rPr>
          <w:rFonts w:eastAsia="Times New Roman" w:cstheme="minorHAnsi"/>
          <w:b/>
          <w:lang w:eastAsia="fr-FR"/>
        </w:rPr>
        <w:t> »</w:t>
      </w:r>
    </w:p>
    <w:p w:rsidR="000B51D9" w:rsidRPr="00E02C05" w:rsidRDefault="000B51D9" w:rsidP="000B51D9">
      <w:pPr>
        <w:spacing w:after="200" w:line="276" w:lineRule="auto"/>
        <w:rPr>
          <w:rFonts w:cstheme="minorHAnsi"/>
          <w:lang w:eastAsia="fr-FR"/>
        </w:rPr>
      </w:pPr>
    </w:p>
    <w:p w:rsidR="000B51D9" w:rsidRPr="00E02C05" w:rsidRDefault="000B51D9" w:rsidP="000B51D9">
      <w:pPr>
        <w:autoSpaceDE w:val="0"/>
        <w:autoSpaceDN w:val="0"/>
        <w:adjustRightInd w:val="0"/>
        <w:jc w:val="both"/>
        <w:rPr>
          <w:rFonts w:eastAsia="Times New Roman" w:cstheme="minorHAnsi"/>
          <w:bCs/>
          <w:iCs/>
        </w:rPr>
      </w:pPr>
    </w:p>
    <w:p w:rsidR="00F50607" w:rsidRPr="00F50607" w:rsidRDefault="00F50607" w:rsidP="00F50607">
      <w:pPr>
        <w:spacing w:line="276" w:lineRule="auto"/>
        <w:jc w:val="both"/>
        <w:rPr>
          <w:rFonts w:eastAsia="Times New Roman" w:cstheme="minorHAnsi"/>
          <w:b/>
          <w:i/>
          <w:lang w:eastAsia="fr-FR"/>
        </w:rPr>
      </w:pPr>
      <w:r>
        <w:rPr>
          <w:rFonts w:eastAsia="Times New Roman" w:cstheme="minorHAnsi"/>
          <w:b/>
          <w:lang w:eastAsia="fr-FR"/>
        </w:rPr>
        <w:t>Pour l’ensemble du protocole Accès 1.2, l</w:t>
      </w:r>
      <w:r w:rsidRPr="00F50607">
        <w:rPr>
          <w:rFonts w:eastAsia="Times New Roman" w:cstheme="minorHAnsi"/>
          <w:b/>
          <w:lang w:eastAsia="fr-FR"/>
        </w:rPr>
        <w:t xml:space="preserve">es cas de rejet possible de </w:t>
      </w:r>
      <w:proofErr w:type="spellStart"/>
      <w:r w:rsidRPr="00F50607">
        <w:rPr>
          <w:rFonts w:eastAsia="Times New Roman" w:cstheme="minorHAnsi"/>
          <w:b/>
          <w:lang w:eastAsia="fr-FR"/>
        </w:rPr>
        <w:t>commande</w:t>
      </w:r>
      <w:proofErr w:type="spellEnd"/>
      <w:r w:rsidRPr="00F50607">
        <w:rPr>
          <w:rFonts w:eastAsia="Times New Roman" w:cstheme="minorHAnsi"/>
          <w:b/>
          <w:lang w:eastAsia="fr-FR"/>
        </w:rPr>
        <w:t xml:space="preserve"> </w:t>
      </w:r>
      <w:r>
        <w:rPr>
          <w:rFonts w:eastAsia="Times New Roman" w:cstheme="minorHAnsi"/>
          <w:b/>
          <w:lang w:eastAsia="fr-FR"/>
        </w:rPr>
        <w:t>et leur</w:t>
      </w:r>
      <w:r w:rsidR="00730B40">
        <w:rPr>
          <w:rFonts w:eastAsia="Times New Roman" w:cstheme="minorHAnsi"/>
          <w:b/>
          <w:lang w:eastAsia="fr-FR"/>
        </w:rPr>
        <w:t>s</w:t>
      </w:r>
      <w:r>
        <w:rPr>
          <w:rFonts w:eastAsia="Times New Roman" w:cstheme="minorHAnsi"/>
          <w:b/>
          <w:lang w:eastAsia="fr-FR"/>
        </w:rPr>
        <w:t xml:space="preserve"> cause</w:t>
      </w:r>
      <w:r w:rsidR="00730B40">
        <w:rPr>
          <w:rFonts w:eastAsia="Times New Roman" w:cstheme="minorHAnsi"/>
          <w:b/>
          <w:lang w:eastAsia="fr-FR"/>
        </w:rPr>
        <w:t>s</w:t>
      </w:r>
      <w:r>
        <w:rPr>
          <w:rFonts w:eastAsia="Times New Roman" w:cstheme="minorHAnsi"/>
          <w:b/>
          <w:lang w:eastAsia="fr-FR"/>
        </w:rPr>
        <w:t xml:space="preserve"> et traitement sont listé</w:t>
      </w:r>
      <w:r w:rsidRPr="00F50607">
        <w:rPr>
          <w:rFonts w:eastAsia="Times New Roman" w:cstheme="minorHAnsi"/>
          <w:b/>
          <w:lang w:eastAsia="fr-FR"/>
        </w:rPr>
        <w:t xml:space="preserve">s </w:t>
      </w:r>
      <w:r w:rsidRPr="00F50607">
        <w:rPr>
          <w:rFonts w:eastAsia="Times New Roman" w:cstheme="minorHAnsi"/>
          <w:b/>
          <w:i/>
          <w:lang w:eastAsia="fr-FR"/>
        </w:rPr>
        <w:t xml:space="preserve">en </w:t>
      </w:r>
      <w:r w:rsidRPr="00BE5F47">
        <w:rPr>
          <w:rFonts w:eastAsia="Times New Roman" w:cstheme="minorHAnsi"/>
          <w:b/>
          <w:i/>
          <w:highlight w:val="yellow"/>
          <w:lang w:eastAsia="fr-FR"/>
        </w:rPr>
        <w:t>Annexe 5f</w:t>
      </w:r>
      <w:r w:rsidRPr="00F50607">
        <w:rPr>
          <w:rFonts w:eastAsia="Times New Roman" w:cstheme="minorHAnsi"/>
          <w:b/>
          <w:i/>
          <w:lang w:eastAsia="fr-FR"/>
        </w:rPr>
        <w:t xml:space="preserve"> - Cas de rejet de Commande </w:t>
      </w:r>
    </w:p>
    <w:p w:rsidR="00935599" w:rsidRPr="00E02C05" w:rsidRDefault="00935599">
      <w:pPr>
        <w:rPr>
          <w:rFonts w:cstheme="minorHAnsi"/>
          <w:bCs/>
          <w:iCs/>
        </w:rPr>
      </w:pPr>
      <w:r w:rsidRPr="00E02C05">
        <w:rPr>
          <w:rFonts w:cstheme="minorHAnsi"/>
          <w:bCs/>
          <w:iCs/>
        </w:rPr>
        <w:br w:type="page"/>
      </w:r>
    </w:p>
    <w:p w:rsidR="000B51D9" w:rsidRPr="00E02C05" w:rsidRDefault="000B51D9" w:rsidP="000B51D9">
      <w:pPr>
        <w:spacing w:after="200" w:line="276" w:lineRule="auto"/>
        <w:contextualSpacing/>
        <w:rPr>
          <w:rFonts w:cstheme="minorHAnsi"/>
          <w:bCs/>
          <w:iCs/>
        </w:rPr>
      </w:pPr>
    </w:p>
    <w:p w:rsidR="007C3625" w:rsidRPr="00E02C05" w:rsidRDefault="004A779B" w:rsidP="00503786">
      <w:pPr>
        <w:pStyle w:val="Titre1"/>
        <w:numPr>
          <w:ilvl w:val="0"/>
          <w:numId w:val="2"/>
        </w:numPr>
        <w:spacing w:before="200" w:after="120" w:line="276" w:lineRule="auto"/>
        <w:jc w:val="center"/>
        <w:rPr>
          <w:rFonts w:asciiTheme="minorHAnsi" w:hAnsiTheme="minorHAnsi" w:cstheme="minorHAnsi"/>
          <w:color w:val="auto"/>
          <w:sz w:val="22"/>
          <w:szCs w:val="22"/>
        </w:rPr>
      </w:pPr>
      <w:bookmarkStart w:id="32" w:name="_Toc484592141"/>
      <w:r w:rsidRPr="00E02C05">
        <w:rPr>
          <w:rFonts w:asciiTheme="minorHAnsi" w:hAnsiTheme="minorHAnsi" w:cstheme="minorHAnsi"/>
          <w:color w:val="auto"/>
          <w:sz w:val="22"/>
          <w:szCs w:val="22"/>
        </w:rPr>
        <w:t>PROTOCOLE SAV</w:t>
      </w:r>
      <w:r w:rsidR="00503786" w:rsidRPr="00E02C05">
        <w:rPr>
          <w:rFonts w:asciiTheme="minorHAnsi" w:hAnsiTheme="minorHAnsi" w:cstheme="minorHAnsi"/>
          <w:color w:val="auto"/>
          <w:sz w:val="22"/>
          <w:szCs w:val="22"/>
        </w:rPr>
        <w:t xml:space="preserve"> WS 2.1</w:t>
      </w:r>
      <w:bookmarkEnd w:id="32"/>
    </w:p>
    <w:p w:rsidR="004A779B" w:rsidRPr="00E02C05" w:rsidRDefault="004A779B" w:rsidP="004A779B"/>
    <w:p w:rsidR="00BA4F3C" w:rsidRPr="00E02C05" w:rsidRDefault="00BA4F3C" w:rsidP="004A779B"/>
    <w:p w:rsidR="00BA4F3C" w:rsidRPr="00E02C05" w:rsidRDefault="00BA4F3C" w:rsidP="00BA4F3C">
      <w:pPr>
        <w:autoSpaceDE w:val="0"/>
        <w:autoSpaceDN w:val="0"/>
        <w:adjustRightInd w:val="0"/>
        <w:jc w:val="both"/>
        <w:rPr>
          <w:rFonts w:eastAsia="Times New Roman" w:cstheme="minorHAnsi"/>
          <w:bCs/>
          <w:iCs/>
        </w:rPr>
      </w:pPr>
      <w:r w:rsidRPr="00E02C05">
        <w:rPr>
          <w:rFonts w:eastAsia="Times New Roman" w:cstheme="minorHAnsi"/>
          <w:bCs/>
          <w:iCs/>
        </w:rPr>
        <w:t xml:space="preserve">Le web service est exposé sur l’extranet et ceux exclusivement en </w:t>
      </w:r>
    </w:p>
    <w:p w:rsidR="00BA4F3C" w:rsidRPr="00E02C05" w:rsidRDefault="00BA4F3C" w:rsidP="00BA4F3C">
      <w:pPr>
        <w:pStyle w:val="Paragraphedeliste"/>
        <w:numPr>
          <w:ilvl w:val="0"/>
          <w:numId w:val="19"/>
        </w:numPr>
        <w:autoSpaceDE w:val="0"/>
        <w:autoSpaceDN w:val="0"/>
        <w:rPr>
          <w:rFonts w:asciiTheme="minorHAnsi" w:hAnsiTheme="minorHAnsi" w:cstheme="minorHAnsi"/>
          <w:bCs/>
          <w:iCs/>
          <w:sz w:val="22"/>
          <w:szCs w:val="22"/>
        </w:rPr>
      </w:pPr>
      <w:r w:rsidRPr="00E02C05">
        <w:rPr>
          <w:rFonts w:asciiTheme="minorHAnsi" w:hAnsiTheme="minorHAnsi" w:cstheme="minorHAnsi"/>
          <w:bCs/>
          <w:iCs/>
          <w:sz w:val="22"/>
          <w:szCs w:val="22"/>
        </w:rPr>
        <w:t xml:space="preserve">« http » sur le port par défaut </w:t>
      </w:r>
      <w:r w:rsidRPr="00E02C05">
        <w:rPr>
          <w:rFonts w:asciiTheme="minorHAnsi" w:hAnsiTheme="minorHAnsi" w:cstheme="minorHAnsi"/>
          <w:b/>
          <w:bCs/>
          <w:iCs/>
          <w:sz w:val="22"/>
          <w:szCs w:val="22"/>
        </w:rPr>
        <w:t xml:space="preserve">80 </w:t>
      </w:r>
    </w:p>
    <w:p w:rsidR="00BA4F3C" w:rsidRPr="00E02C05" w:rsidRDefault="00BA4F3C" w:rsidP="00BA4F3C">
      <w:pPr>
        <w:pStyle w:val="Paragraphedeliste"/>
        <w:numPr>
          <w:ilvl w:val="0"/>
          <w:numId w:val="19"/>
        </w:numPr>
        <w:autoSpaceDE w:val="0"/>
        <w:autoSpaceDN w:val="0"/>
        <w:rPr>
          <w:rFonts w:asciiTheme="minorHAnsi" w:hAnsiTheme="minorHAnsi" w:cstheme="minorHAnsi"/>
          <w:bCs/>
          <w:iCs/>
          <w:sz w:val="22"/>
          <w:szCs w:val="22"/>
        </w:rPr>
      </w:pPr>
      <w:r w:rsidRPr="00E02C05">
        <w:rPr>
          <w:rFonts w:asciiTheme="minorHAnsi" w:hAnsiTheme="minorHAnsi" w:cstheme="minorHAnsi"/>
          <w:bCs/>
          <w:iCs/>
          <w:sz w:val="22"/>
          <w:szCs w:val="22"/>
        </w:rPr>
        <w:t xml:space="preserve">« https » sur le port par défaut </w:t>
      </w:r>
      <w:r w:rsidRPr="00E02C05">
        <w:rPr>
          <w:rFonts w:asciiTheme="minorHAnsi" w:hAnsiTheme="minorHAnsi" w:cstheme="minorHAnsi"/>
          <w:b/>
          <w:bCs/>
          <w:iCs/>
          <w:sz w:val="22"/>
          <w:szCs w:val="22"/>
        </w:rPr>
        <w:t xml:space="preserve">443 </w:t>
      </w:r>
    </w:p>
    <w:p w:rsidR="00BA4F3C" w:rsidRPr="00E02C05" w:rsidRDefault="00BA4F3C" w:rsidP="00BA4F3C">
      <w:pPr>
        <w:autoSpaceDE w:val="0"/>
        <w:autoSpaceDN w:val="0"/>
        <w:adjustRightInd w:val="0"/>
        <w:jc w:val="both"/>
        <w:rPr>
          <w:rFonts w:eastAsia="Times New Roman" w:cstheme="minorHAnsi"/>
          <w:bCs/>
          <w:iCs/>
        </w:rPr>
      </w:pPr>
    </w:p>
    <w:p w:rsidR="00BA4F3C" w:rsidRPr="00E02C05" w:rsidRDefault="00BA4F3C" w:rsidP="00BA4F3C">
      <w:pPr>
        <w:autoSpaceDE w:val="0"/>
        <w:autoSpaceDN w:val="0"/>
        <w:adjustRightInd w:val="0"/>
        <w:jc w:val="both"/>
        <w:rPr>
          <w:rFonts w:eastAsia="Times New Roman" w:cstheme="minorHAnsi"/>
          <w:bCs/>
          <w:iCs/>
        </w:rPr>
      </w:pPr>
      <w:r w:rsidRPr="00E02C05">
        <w:rPr>
          <w:rFonts w:eastAsia="Times New Roman" w:cstheme="minorHAnsi"/>
          <w:bCs/>
          <w:iCs/>
        </w:rPr>
        <w:t xml:space="preserve">Le web service ne requiert à ce jour aucune méthode d’authentification que celles recommandées par le groupement </w:t>
      </w:r>
      <w:proofErr w:type="spellStart"/>
      <w:r w:rsidRPr="00E02C05">
        <w:rPr>
          <w:rFonts w:eastAsia="Times New Roman" w:cstheme="minorHAnsi"/>
          <w:bCs/>
          <w:iCs/>
        </w:rPr>
        <w:t>Interop</w:t>
      </w:r>
      <w:proofErr w:type="spellEnd"/>
      <w:r w:rsidRPr="00E02C05">
        <w:rPr>
          <w:rFonts w:eastAsia="Times New Roman" w:cstheme="minorHAnsi"/>
          <w:bCs/>
          <w:iCs/>
        </w:rPr>
        <w:t xml:space="preserve">, </w:t>
      </w:r>
      <w:proofErr w:type="spellStart"/>
      <w:r w:rsidRPr="00E02C05">
        <w:rPr>
          <w:rFonts w:eastAsia="Times New Roman" w:cstheme="minorHAnsi"/>
          <w:bCs/>
          <w:iCs/>
        </w:rPr>
        <w:t>cf</w:t>
      </w:r>
      <w:proofErr w:type="spellEnd"/>
      <w:r w:rsidRPr="00E02C05">
        <w:rPr>
          <w:rFonts w:eastAsia="Times New Roman" w:cstheme="minorHAnsi"/>
          <w:bCs/>
          <w:iCs/>
        </w:rPr>
        <w:t xml:space="preserve"> </w:t>
      </w:r>
      <w:r w:rsidRPr="00E02C05">
        <w:rPr>
          <w:rFonts w:eastAsia="Times New Roman" w:cstheme="minorHAnsi"/>
          <w:b/>
          <w:bCs/>
          <w:iCs/>
        </w:rPr>
        <w:t>(</w:t>
      </w:r>
      <w:proofErr w:type="spellStart"/>
      <w:r w:rsidRPr="00E02C05">
        <w:rPr>
          <w:rFonts w:eastAsia="Times New Roman" w:cstheme="minorHAnsi"/>
          <w:b/>
          <w:bCs/>
          <w:iCs/>
        </w:rPr>
        <w:t>Cf</w:t>
      </w:r>
      <w:proofErr w:type="spellEnd"/>
      <w:r w:rsidRPr="00E02C05">
        <w:rPr>
          <w:rFonts w:eastAsia="Times New Roman" w:cstheme="minorHAnsi"/>
          <w:b/>
          <w:bCs/>
          <w:iCs/>
        </w:rPr>
        <w:t xml:space="preserve"> 2.3.1.1 Entête du message)</w:t>
      </w:r>
      <w:r w:rsidRPr="00E02C05">
        <w:rPr>
          <w:rFonts w:eastAsia="Times New Roman" w:cstheme="minorHAnsi"/>
          <w:bCs/>
          <w:iCs/>
        </w:rPr>
        <w:t xml:space="preserve"> </w:t>
      </w:r>
    </w:p>
    <w:p w:rsidR="00BA4F3C" w:rsidRPr="00E02C05" w:rsidRDefault="00BA4F3C" w:rsidP="00BA4F3C">
      <w:pPr>
        <w:autoSpaceDE w:val="0"/>
        <w:autoSpaceDN w:val="0"/>
        <w:adjustRightInd w:val="0"/>
        <w:jc w:val="both"/>
        <w:rPr>
          <w:rFonts w:eastAsia="Times New Roman" w:cstheme="minorHAnsi"/>
          <w:bCs/>
          <w:iCs/>
        </w:rPr>
      </w:pPr>
    </w:p>
    <w:p w:rsidR="00BA4F3C" w:rsidRPr="00E02C05" w:rsidRDefault="00BA4F3C" w:rsidP="00BA4F3C">
      <w:pPr>
        <w:autoSpaceDE w:val="0"/>
        <w:autoSpaceDN w:val="0"/>
        <w:adjustRightInd w:val="0"/>
        <w:jc w:val="both"/>
        <w:rPr>
          <w:rFonts w:eastAsia="Times New Roman" w:cstheme="minorHAnsi"/>
          <w:bCs/>
          <w:iCs/>
        </w:rPr>
      </w:pPr>
      <w:r w:rsidRPr="00E02C05">
        <w:rPr>
          <w:rFonts w:eastAsia="Times New Roman" w:cstheme="minorHAnsi"/>
          <w:bCs/>
          <w:iCs/>
        </w:rPr>
        <w:t>Le contrat de service (</w:t>
      </w:r>
      <w:proofErr w:type="spellStart"/>
      <w:r w:rsidRPr="00E02C05">
        <w:rPr>
          <w:rFonts w:eastAsia="Times New Roman" w:cstheme="minorHAnsi"/>
          <w:bCs/>
          <w:iCs/>
        </w:rPr>
        <w:t>wsdl</w:t>
      </w:r>
      <w:proofErr w:type="spellEnd"/>
      <w:r w:rsidRPr="00E02C05">
        <w:rPr>
          <w:rFonts w:eastAsia="Times New Roman" w:cstheme="minorHAnsi"/>
          <w:bCs/>
          <w:iCs/>
        </w:rPr>
        <w:t xml:space="preserve">) principal peut-être récupérer depuis l’url suivante : </w:t>
      </w:r>
    </w:p>
    <w:p w:rsidR="00BA4F3C" w:rsidRPr="00E02C05" w:rsidRDefault="00BE5F47" w:rsidP="00BA4F3C">
      <w:pPr>
        <w:pStyle w:val="Paragraphedeliste"/>
        <w:numPr>
          <w:ilvl w:val="0"/>
          <w:numId w:val="20"/>
        </w:numPr>
        <w:autoSpaceDE w:val="0"/>
        <w:autoSpaceDN w:val="0"/>
        <w:rPr>
          <w:rFonts w:asciiTheme="minorHAnsi" w:hAnsiTheme="minorHAnsi" w:cstheme="minorHAnsi"/>
          <w:bCs/>
          <w:iCs/>
          <w:sz w:val="22"/>
          <w:szCs w:val="22"/>
        </w:rPr>
      </w:pPr>
      <w:hyperlink r:id="rId17" w:history="1">
        <w:r w:rsidR="00BA4F3C" w:rsidRPr="00E02C05">
          <w:rPr>
            <w:rStyle w:val="Lienhypertexte"/>
            <w:rFonts w:asciiTheme="minorHAnsi" w:hAnsiTheme="minorHAnsi" w:cstheme="minorHAnsi"/>
            <w:bCs/>
            <w:iCs/>
            <w:sz w:val="22"/>
            <w:szCs w:val="22"/>
          </w:rPr>
          <w:t>http://ws-ftth.covage.com/interop-sav-21/services/JVTTroubleTicketSessionWSPort?wsdl</w:t>
        </w:r>
      </w:hyperlink>
    </w:p>
    <w:p w:rsidR="00BA4F3C" w:rsidRPr="00E02C05" w:rsidRDefault="00BE5F47" w:rsidP="00BA4F3C">
      <w:pPr>
        <w:pStyle w:val="Paragraphedeliste"/>
        <w:numPr>
          <w:ilvl w:val="0"/>
          <w:numId w:val="20"/>
        </w:numPr>
        <w:autoSpaceDE w:val="0"/>
        <w:autoSpaceDN w:val="0"/>
        <w:rPr>
          <w:rFonts w:asciiTheme="minorHAnsi" w:hAnsiTheme="minorHAnsi" w:cstheme="minorHAnsi"/>
          <w:bCs/>
          <w:iCs/>
          <w:sz w:val="22"/>
          <w:szCs w:val="22"/>
        </w:rPr>
      </w:pPr>
      <w:hyperlink r:id="rId18" w:history="1">
        <w:r w:rsidR="00BA4F3C" w:rsidRPr="00E02C05">
          <w:rPr>
            <w:rStyle w:val="Lienhypertexte"/>
            <w:rFonts w:asciiTheme="minorHAnsi" w:hAnsiTheme="minorHAnsi" w:cstheme="minorHAnsi"/>
            <w:bCs/>
            <w:iCs/>
            <w:sz w:val="22"/>
            <w:szCs w:val="22"/>
          </w:rPr>
          <w:t>https://ws-ftth.covage.com/interop-sav-21/services/JVTTroubleTicketSessionWSPort?wsdl</w:t>
        </w:r>
      </w:hyperlink>
    </w:p>
    <w:p w:rsidR="00BA4F3C" w:rsidRPr="00E02C05" w:rsidRDefault="00BA4F3C" w:rsidP="00BA4F3C">
      <w:pPr>
        <w:autoSpaceDE w:val="0"/>
        <w:autoSpaceDN w:val="0"/>
        <w:rPr>
          <w:rFonts w:cstheme="minorHAnsi"/>
          <w:bCs/>
          <w:iCs/>
        </w:rPr>
      </w:pPr>
    </w:p>
    <w:p w:rsidR="00BA4F3C" w:rsidRPr="00E02C05" w:rsidRDefault="00BA4F3C" w:rsidP="00BA4F3C">
      <w:pPr>
        <w:autoSpaceDE w:val="0"/>
        <w:autoSpaceDN w:val="0"/>
        <w:adjustRightInd w:val="0"/>
        <w:jc w:val="both"/>
        <w:rPr>
          <w:rFonts w:eastAsia="Times New Roman" w:cstheme="minorHAnsi"/>
          <w:bCs/>
          <w:iCs/>
        </w:rPr>
      </w:pPr>
      <w:r w:rsidRPr="00E02C05">
        <w:rPr>
          <w:rFonts w:eastAsia="Times New Roman" w:cstheme="minorHAnsi"/>
          <w:bCs/>
          <w:iCs/>
        </w:rPr>
        <w:t xml:space="preserve">Adresse IP Publique : </w:t>
      </w:r>
      <w:r w:rsidRPr="00E02C05">
        <w:rPr>
          <w:rFonts w:eastAsia="Times New Roman" w:cstheme="minorHAnsi"/>
          <w:b/>
          <w:bCs/>
          <w:iCs/>
        </w:rPr>
        <w:t>93.95.136.136</w:t>
      </w:r>
    </w:p>
    <w:p w:rsidR="00BA4F3C" w:rsidRDefault="00BA4F3C" w:rsidP="00BA4F3C">
      <w:pPr>
        <w:autoSpaceDE w:val="0"/>
        <w:autoSpaceDN w:val="0"/>
        <w:adjustRightInd w:val="0"/>
        <w:jc w:val="both"/>
        <w:rPr>
          <w:rFonts w:eastAsia="Times New Roman" w:cstheme="minorHAnsi"/>
          <w:bCs/>
          <w:iCs/>
        </w:rPr>
      </w:pPr>
    </w:p>
    <w:p w:rsidR="003A7DCD" w:rsidRPr="00E02C05" w:rsidRDefault="003A7DCD" w:rsidP="00BA4F3C">
      <w:pPr>
        <w:autoSpaceDE w:val="0"/>
        <w:autoSpaceDN w:val="0"/>
        <w:adjustRightInd w:val="0"/>
        <w:jc w:val="both"/>
        <w:rPr>
          <w:rFonts w:eastAsia="Times New Roman" w:cstheme="minorHAnsi"/>
          <w:bCs/>
          <w:iCs/>
        </w:rPr>
      </w:pPr>
    </w:p>
    <w:p w:rsidR="00E02C05" w:rsidRPr="00E02C05" w:rsidRDefault="004A779B" w:rsidP="00E02C05">
      <w:pPr>
        <w:autoSpaceDE w:val="0"/>
        <w:autoSpaceDN w:val="0"/>
        <w:adjustRightInd w:val="0"/>
        <w:jc w:val="both"/>
        <w:rPr>
          <w:rFonts w:eastAsia="Times New Roman" w:cstheme="minorHAnsi"/>
          <w:bCs/>
          <w:iCs/>
        </w:rPr>
      </w:pPr>
      <w:r w:rsidRPr="00E02C05">
        <w:rPr>
          <w:rFonts w:eastAsia="Times New Roman" w:cstheme="minorHAnsi"/>
          <w:bCs/>
          <w:iCs/>
        </w:rPr>
        <w:t>Pour l’ensemble des traitements du protocole SAV</w:t>
      </w:r>
      <w:r w:rsidR="00E02C05" w:rsidRPr="00E02C05">
        <w:rPr>
          <w:rFonts w:eastAsia="Times New Roman" w:cstheme="minorHAnsi"/>
          <w:bCs/>
          <w:iCs/>
        </w:rPr>
        <w:t xml:space="preserve"> 2.1</w:t>
      </w:r>
      <w:r w:rsidRPr="00E02C05">
        <w:rPr>
          <w:rFonts w:eastAsia="Times New Roman" w:cstheme="minorHAnsi"/>
          <w:bCs/>
          <w:iCs/>
        </w:rPr>
        <w:t xml:space="preserve">, les  modalités d’échanges entre les Parties sont sous forme </w:t>
      </w:r>
      <w:r w:rsidR="00E02C05" w:rsidRPr="00E02C05">
        <w:rPr>
          <w:rFonts w:eastAsia="Times New Roman" w:cstheme="minorHAnsi"/>
          <w:bCs/>
          <w:iCs/>
        </w:rPr>
        <w:t xml:space="preserve">d’échange WS </w:t>
      </w:r>
      <w:proofErr w:type="spellStart"/>
      <w:r w:rsidR="00E02C05" w:rsidRPr="00E02C05">
        <w:rPr>
          <w:rFonts w:eastAsia="Times New Roman" w:cstheme="minorHAnsi"/>
          <w:bCs/>
          <w:iCs/>
        </w:rPr>
        <w:t>xml</w:t>
      </w:r>
      <w:proofErr w:type="spellEnd"/>
      <w:r w:rsidR="00E02C05" w:rsidRPr="00E02C05">
        <w:rPr>
          <w:rFonts w:eastAsia="Times New Roman" w:cstheme="minorHAnsi"/>
          <w:bCs/>
          <w:iCs/>
        </w:rPr>
        <w:t xml:space="preserve"> complexe selon les modalités décrites dans le document Annexe 5c –WS 2.1 - Spécifications techniques et fonctionnels du web service SAV</w:t>
      </w:r>
    </w:p>
    <w:p w:rsidR="00BA768D" w:rsidRPr="00E02C05" w:rsidRDefault="00BA768D" w:rsidP="00E02C05">
      <w:pPr>
        <w:autoSpaceDE w:val="0"/>
        <w:autoSpaceDN w:val="0"/>
        <w:spacing w:after="200" w:line="276" w:lineRule="auto"/>
        <w:contextualSpacing/>
        <w:rPr>
          <w:rFonts w:cstheme="minorHAnsi"/>
          <w:bCs/>
          <w:iCs/>
        </w:rPr>
      </w:pPr>
    </w:p>
    <w:p w:rsidR="00E02C05" w:rsidRPr="00E02C05" w:rsidRDefault="00E02C05" w:rsidP="00E02C05">
      <w:pPr>
        <w:autoSpaceDE w:val="0"/>
        <w:autoSpaceDN w:val="0"/>
        <w:rPr>
          <w:rFonts w:cstheme="minorHAnsi"/>
          <w:bCs/>
          <w:iCs/>
        </w:rPr>
      </w:pPr>
      <w:r w:rsidRPr="00E02C05">
        <w:rPr>
          <w:rFonts w:cstheme="minorHAnsi"/>
          <w:bCs/>
          <w:iCs/>
        </w:rPr>
        <w:t xml:space="preserve">Ce service est disponible en 24/7, hors période de maintenance mensuelle qui sera notifiée aux OC. </w:t>
      </w:r>
    </w:p>
    <w:p w:rsidR="00E02C05" w:rsidRPr="00E02C05" w:rsidRDefault="00E02C05" w:rsidP="00E02C05">
      <w:pPr>
        <w:autoSpaceDE w:val="0"/>
        <w:autoSpaceDN w:val="0"/>
        <w:spacing w:after="200" w:line="276" w:lineRule="auto"/>
        <w:contextualSpacing/>
        <w:rPr>
          <w:rFonts w:cstheme="minorHAnsi"/>
          <w:bCs/>
          <w:iCs/>
        </w:rPr>
      </w:pPr>
    </w:p>
    <w:p w:rsidR="00E02C05" w:rsidRPr="00E02C05" w:rsidRDefault="00E02C05" w:rsidP="00E02C05">
      <w:pPr>
        <w:spacing w:line="300" w:lineRule="auto"/>
        <w:jc w:val="both"/>
        <w:rPr>
          <w:rFonts w:eastAsia="Times New Roman" w:cstheme="minorHAnsi"/>
          <w:lang w:eastAsia="fr-FR"/>
        </w:rPr>
      </w:pPr>
      <w:r w:rsidRPr="00E02C05">
        <w:rPr>
          <w:rFonts w:eastAsia="Times New Roman" w:cstheme="minorHAnsi"/>
          <w:lang w:eastAsia="fr-FR"/>
        </w:rPr>
        <w:t xml:space="preserve">Les données seront toujours structurées en type </w:t>
      </w:r>
      <w:proofErr w:type="spellStart"/>
      <w:r w:rsidRPr="00E02C05">
        <w:rPr>
          <w:rFonts w:eastAsia="Times New Roman" w:cstheme="minorHAnsi"/>
          <w:lang w:eastAsia="fr-FR"/>
        </w:rPr>
        <w:t>xml</w:t>
      </w:r>
      <w:proofErr w:type="spellEnd"/>
      <w:r w:rsidRPr="00E02C05">
        <w:rPr>
          <w:rFonts w:eastAsia="Times New Roman" w:cstheme="minorHAnsi"/>
          <w:lang w:eastAsia="fr-FR"/>
        </w:rPr>
        <w:t xml:space="preserve"> complexe pour les appels et réponses des différents Web Services.</w:t>
      </w:r>
    </w:p>
    <w:p w:rsidR="00E02C05" w:rsidRPr="00E02C05" w:rsidRDefault="00E02C05" w:rsidP="00E02C05">
      <w:pPr>
        <w:spacing w:line="300" w:lineRule="auto"/>
        <w:jc w:val="both"/>
        <w:rPr>
          <w:rFonts w:eastAsia="Times New Roman" w:cstheme="minorHAnsi"/>
          <w:lang w:eastAsia="fr-FR"/>
        </w:rPr>
      </w:pPr>
    </w:p>
    <w:p w:rsidR="00E02C05" w:rsidRPr="00E02C05" w:rsidRDefault="00E02C05" w:rsidP="00E02C05">
      <w:pPr>
        <w:spacing w:line="300" w:lineRule="auto"/>
        <w:jc w:val="both"/>
        <w:rPr>
          <w:rFonts w:eastAsia="Times New Roman" w:cstheme="minorHAnsi"/>
          <w:lang w:eastAsia="fr-FR"/>
        </w:rPr>
      </w:pPr>
      <w:r w:rsidRPr="00E02C05">
        <w:rPr>
          <w:rFonts w:eastAsia="Times New Roman" w:cstheme="minorHAnsi"/>
          <w:lang w:eastAsia="fr-FR"/>
        </w:rPr>
        <w:t>Une période préalable d’intégration et de test des Web Services sera nécessaire entre l’OC et l’OI dès l’acceptation du présent contrat. Durant cette période, l’OI publiera ses Web Services et l’OC réalisera des tests sur l’ensemble de la procédure. La période d’intégration pour l’OC ne pourra pas excéder 3 mois.</w:t>
      </w:r>
    </w:p>
    <w:p w:rsidR="00E02C05" w:rsidRPr="00E02C05" w:rsidRDefault="00E02C05" w:rsidP="00E02C05">
      <w:pPr>
        <w:spacing w:line="300" w:lineRule="auto"/>
        <w:jc w:val="both"/>
        <w:rPr>
          <w:rFonts w:eastAsia="Times New Roman" w:cstheme="minorHAnsi"/>
          <w:lang w:eastAsia="fr-FR"/>
        </w:rPr>
      </w:pPr>
    </w:p>
    <w:p w:rsidR="00E02C05" w:rsidRPr="00E02C05" w:rsidRDefault="00E02C05" w:rsidP="00E02C05">
      <w:pPr>
        <w:spacing w:line="300" w:lineRule="auto"/>
        <w:jc w:val="both"/>
        <w:rPr>
          <w:rFonts w:eastAsia="Times New Roman" w:cstheme="minorHAnsi"/>
          <w:lang w:eastAsia="fr-FR"/>
        </w:rPr>
      </w:pPr>
      <w:r w:rsidRPr="00E02C05">
        <w:rPr>
          <w:rFonts w:eastAsia="Times New Roman" w:cstheme="minorHAnsi"/>
          <w:lang w:eastAsia="fr-FR"/>
        </w:rPr>
        <w:t xml:space="preserve">L’OI se réserve le droit de faire évoluer les Web Services mis à disposition de l’OC et cela sans accord nécessaire de l’OC. Dans ce cas l’OI notifiera l’OC des nouvelles conditions d’accès à ces services et permettra une nouvelle période d’intégration. L’OI maintiendra sur ses plateformes de services la </w:t>
      </w:r>
      <w:r w:rsidRPr="00E02C05">
        <w:rPr>
          <w:rFonts w:eastAsia="Times New Roman" w:cstheme="minorHAnsi"/>
          <w:b/>
          <w:lang w:eastAsia="fr-FR"/>
        </w:rPr>
        <w:t>dernière version du Web Service ainsi que la version antérieure</w:t>
      </w:r>
      <w:r w:rsidRPr="00E02C05">
        <w:rPr>
          <w:rFonts w:eastAsia="Times New Roman" w:cstheme="minorHAnsi"/>
          <w:lang w:eastAsia="fr-FR"/>
        </w:rPr>
        <w:t>.</w:t>
      </w:r>
      <w:r w:rsidRPr="00E02C05" w:rsidDel="003317EE">
        <w:rPr>
          <w:rFonts w:eastAsia="Times New Roman" w:cstheme="minorHAnsi"/>
          <w:lang w:eastAsia="fr-FR"/>
        </w:rPr>
        <w:t xml:space="preserve"> </w:t>
      </w:r>
    </w:p>
    <w:p w:rsidR="00E02C05" w:rsidRPr="00E02C05" w:rsidRDefault="00E02C05" w:rsidP="00E02C05">
      <w:pPr>
        <w:autoSpaceDE w:val="0"/>
        <w:autoSpaceDN w:val="0"/>
        <w:rPr>
          <w:rFonts w:cstheme="minorHAnsi"/>
          <w:bCs/>
          <w:iCs/>
        </w:rPr>
      </w:pPr>
    </w:p>
    <w:p w:rsidR="00E02C05" w:rsidRPr="00E02C05" w:rsidRDefault="00E02C05" w:rsidP="00E02C05">
      <w:pPr>
        <w:autoSpaceDE w:val="0"/>
        <w:autoSpaceDN w:val="0"/>
        <w:rPr>
          <w:rFonts w:cstheme="minorHAnsi"/>
          <w:bCs/>
          <w:iCs/>
        </w:rPr>
      </w:pPr>
      <w:r w:rsidRPr="00E02C05">
        <w:rPr>
          <w:rFonts w:cstheme="minorHAnsi"/>
          <w:bCs/>
          <w:iCs/>
        </w:rPr>
        <w:t xml:space="preserve">La sécurisation des échanges informatiques est assurée par l’utilisation du protocole </w:t>
      </w:r>
      <w:r w:rsidRPr="00E02C05">
        <w:rPr>
          <w:rFonts w:cstheme="minorHAnsi"/>
          <w:b/>
          <w:bCs/>
          <w:iCs/>
        </w:rPr>
        <w:t>https</w:t>
      </w:r>
      <w:r w:rsidRPr="00E02C05">
        <w:rPr>
          <w:rFonts w:cstheme="minorHAnsi"/>
          <w:bCs/>
          <w:iCs/>
        </w:rPr>
        <w:t>.</w:t>
      </w:r>
    </w:p>
    <w:p w:rsidR="00E02C05" w:rsidRPr="00E02C05" w:rsidRDefault="00E02C05" w:rsidP="00E02C05">
      <w:pPr>
        <w:autoSpaceDE w:val="0"/>
        <w:autoSpaceDN w:val="0"/>
        <w:rPr>
          <w:rFonts w:cstheme="minorHAnsi"/>
          <w:bCs/>
          <w:iCs/>
        </w:rPr>
      </w:pPr>
    </w:p>
    <w:p w:rsidR="00E02C05" w:rsidRPr="00E02C05" w:rsidRDefault="00E02C05" w:rsidP="00E02C05">
      <w:pPr>
        <w:autoSpaceDE w:val="0"/>
        <w:autoSpaceDN w:val="0"/>
        <w:rPr>
          <w:rFonts w:cstheme="minorHAnsi"/>
          <w:bCs/>
          <w:iCs/>
        </w:rPr>
      </w:pPr>
      <w:r w:rsidRPr="00E02C05">
        <w:rPr>
          <w:rFonts w:cstheme="minorHAnsi"/>
          <w:bCs/>
          <w:iCs/>
        </w:rPr>
        <w:t xml:space="preserve">Afin de réguler le trafic des utilisateurs du Service, un contrôle de flux a été mis en place par l’OI. Ce dernier permet la répartition du trafic d’une manière égale entre tous les OC. Afin de respecter cette égalité, l’OC s'engage à ne pas émettre plus de </w:t>
      </w:r>
      <w:r w:rsidRPr="00E02C05">
        <w:rPr>
          <w:rFonts w:cstheme="minorHAnsi"/>
          <w:b/>
          <w:bCs/>
          <w:iCs/>
        </w:rPr>
        <w:t>2 (deux) requêtes par seconde</w:t>
      </w:r>
      <w:r w:rsidRPr="00E02C05">
        <w:rPr>
          <w:rFonts w:cstheme="minorHAnsi"/>
          <w:bCs/>
          <w:iCs/>
        </w:rPr>
        <w:t xml:space="preserve"> au maximum vers le Service de l’OI.</w:t>
      </w:r>
    </w:p>
    <w:p w:rsidR="00E02C05" w:rsidRPr="00E02C05" w:rsidRDefault="00E02C05" w:rsidP="00E02C05">
      <w:pPr>
        <w:autoSpaceDE w:val="0"/>
        <w:autoSpaceDN w:val="0"/>
        <w:spacing w:after="200" w:line="276" w:lineRule="auto"/>
        <w:contextualSpacing/>
        <w:rPr>
          <w:rFonts w:cstheme="minorHAnsi"/>
          <w:bCs/>
          <w:iCs/>
        </w:rPr>
      </w:pPr>
    </w:p>
    <w:p w:rsidR="004C31C0" w:rsidRDefault="004C31C0">
      <w:pPr>
        <w:rPr>
          <w:rFonts w:cstheme="minorHAnsi"/>
          <w:b/>
          <w:bCs/>
          <w:iCs/>
        </w:rPr>
      </w:pPr>
      <w:r>
        <w:rPr>
          <w:rFonts w:cstheme="minorHAnsi"/>
          <w:b/>
          <w:bCs/>
          <w:iCs/>
        </w:rPr>
        <w:br w:type="page"/>
      </w:r>
    </w:p>
    <w:p w:rsidR="00E02C05" w:rsidRPr="00E02C05" w:rsidRDefault="00E02C05">
      <w:pPr>
        <w:rPr>
          <w:rFonts w:cstheme="minorHAnsi"/>
          <w:b/>
          <w:bCs/>
          <w:iCs/>
        </w:rPr>
      </w:pPr>
    </w:p>
    <w:p w:rsidR="00E02C05" w:rsidRPr="00E02C05" w:rsidRDefault="00E02C05" w:rsidP="00E02C05">
      <w:pPr>
        <w:jc w:val="both"/>
        <w:rPr>
          <w:rFonts w:cstheme="minorHAnsi"/>
        </w:rPr>
      </w:pPr>
    </w:p>
    <w:p w:rsidR="00E02C05" w:rsidRPr="00E02C05" w:rsidRDefault="00E02C05" w:rsidP="00E02C05">
      <w:pPr>
        <w:jc w:val="both"/>
        <w:rPr>
          <w:rFonts w:cstheme="minorHAnsi"/>
        </w:rPr>
      </w:pPr>
      <w:r w:rsidRPr="00E02C05">
        <w:rPr>
          <w:rFonts w:cstheme="minorHAnsi"/>
        </w:rPr>
        <w:t>Les processus couverts sont :</w:t>
      </w:r>
    </w:p>
    <w:p w:rsidR="00E02C05" w:rsidRPr="00E02C05" w:rsidRDefault="00E02C05" w:rsidP="00E02C05">
      <w:pPr>
        <w:jc w:val="both"/>
        <w:rPr>
          <w:rFonts w:cstheme="minorHAnsi"/>
        </w:rPr>
      </w:pPr>
    </w:p>
    <w:p w:rsidR="00E02C05" w:rsidRPr="00E02C05" w:rsidRDefault="00E02C05" w:rsidP="00E02C05">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Le processus SAV unitaire d’un accès à la Ligne FTTH au sens de la réparation d’un défaut situé sur la Ligne FTTH mutualisée et impactant le fonctionnement d’un Raccordement Client Final au réseau de l’OC,</w:t>
      </w:r>
    </w:p>
    <w:p w:rsidR="00E02C05" w:rsidRPr="00E02C05" w:rsidRDefault="00E02C05" w:rsidP="00E02C05">
      <w:pPr>
        <w:pStyle w:val="Paragraphedeliste"/>
        <w:widowControl/>
        <w:numPr>
          <w:ilvl w:val="0"/>
          <w:numId w:val="5"/>
        </w:numPr>
        <w:adjustRightInd/>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Le processus d’information du Délégataire vers l’OC des travaux programmés effectués dans l’Immeuble FTTH,</w:t>
      </w:r>
    </w:p>
    <w:p w:rsidR="00E02C05" w:rsidRPr="00E02C05" w:rsidRDefault="00E02C05" w:rsidP="00E02C05">
      <w:pPr>
        <w:pStyle w:val="Paragraphedeliste"/>
        <w:widowControl/>
        <w:numPr>
          <w:ilvl w:val="0"/>
          <w:numId w:val="5"/>
        </w:numPr>
        <w:autoSpaceDE w:val="0"/>
        <w:autoSpaceDN w:val="0"/>
        <w:spacing w:after="200" w:line="276" w:lineRule="auto"/>
        <w:contextualSpacing/>
        <w:textAlignment w:val="auto"/>
        <w:rPr>
          <w:rFonts w:asciiTheme="minorHAnsi" w:hAnsiTheme="minorHAnsi" w:cstheme="minorHAnsi"/>
          <w:bCs/>
          <w:iCs/>
        </w:rPr>
      </w:pPr>
      <w:r w:rsidRPr="00E02C05">
        <w:rPr>
          <w:rFonts w:asciiTheme="minorHAnsi" w:hAnsiTheme="minorHAnsi" w:cstheme="minorHAnsi"/>
          <w:bCs/>
          <w:iCs/>
          <w:sz w:val="22"/>
          <w:szCs w:val="22"/>
        </w:rPr>
        <w:t xml:space="preserve">Le processus de prévenance de l’OC  vers l’OI des dommages constatés sur la Ligne FTTH, </w:t>
      </w:r>
    </w:p>
    <w:p w:rsidR="00E02C05" w:rsidRPr="00E02C05" w:rsidRDefault="00E02C05" w:rsidP="00E02C05">
      <w:pPr>
        <w:pStyle w:val="Paragraphedeliste"/>
        <w:widowControl/>
        <w:numPr>
          <w:ilvl w:val="0"/>
          <w:numId w:val="5"/>
        </w:numPr>
        <w:autoSpaceDE w:val="0"/>
        <w:autoSpaceDN w:val="0"/>
        <w:spacing w:after="200" w:line="276" w:lineRule="auto"/>
        <w:contextualSpacing/>
        <w:textAlignment w:val="auto"/>
        <w:rPr>
          <w:rFonts w:asciiTheme="minorHAnsi" w:hAnsiTheme="minorHAnsi" w:cstheme="minorHAnsi"/>
          <w:bCs/>
          <w:iCs/>
          <w:sz w:val="22"/>
          <w:szCs w:val="22"/>
        </w:rPr>
      </w:pPr>
      <w:r w:rsidRPr="00E02C05">
        <w:rPr>
          <w:rFonts w:asciiTheme="minorHAnsi" w:hAnsiTheme="minorHAnsi" w:cstheme="minorHAnsi"/>
          <w:bCs/>
          <w:iCs/>
          <w:sz w:val="22"/>
          <w:szCs w:val="22"/>
        </w:rPr>
        <w:t>Ce processus est utilisé par l’OC qui ne peut solliciter le SAV du Délégataire que pour les accès en service (CR de mise en service de la Ligne FTTH)</w:t>
      </w:r>
    </w:p>
    <w:p w:rsidR="00E02C05" w:rsidRPr="00E02C05" w:rsidRDefault="00E02C05">
      <w:pPr>
        <w:rPr>
          <w:rFonts w:cstheme="minorHAnsi"/>
          <w:b/>
          <w:bCs/>
          <w:iCs/>
        </w:rPr>
      </w:pPr>
      <w:r w:rsidRPr="00E02C05">
        <w:rPr>
          <w:rFonts w:cstheme="minorHAnsi"/>
          <w:b/>
          <w:bCs/>
          <w:iCs/>
        </w:rPr>
        <w:br w:type="page"/>
      </w:r>
    </w:p>
    <w:p w:rsidR="00974533" w:rsidRPr="00E02C05" w:rsidRDefault="00935599" w:rsidP="00503786">
      <w:pPr>
        <w:pStyle w:val="Titre1"/>
        <w:numPr>
          <w:ilvl w:val="0"/>
          <w:numId w:val="2"/>
        </w:numPr>
        <w:spacing w:before="200" w:after="120" w:line="276" w:lineRule="auto"/>
        <w:jc w:val="center"/>
        <w:rPr>
          <w:rFonts w:asciiTheme="minorHAnsi" w:hAnsiTheme="minorHAnsi" w:cstheme="minorHAnsi"/>
          <w:color w:val="auto"/>
          <w:sz w:val="22"/>
          <w:szCs w:val="22"/>
        </w:rPr>
      </w:pPr>
      <w:bookmarkStart w:id="33" w:name="_Toc478145510"/>
      <w:bookmarkStart w:id="34" w:name="_Toc484592142"/>
      <w:r w:rsidRPr="00E02C05">
        <w:rPr>
          <w:rFonts w:asciiTheme="minorHAnsi" w:hAnsiTheme="minorHAnsi" w:cstheme="minorHAnsi"/>
          <w:color w:val="auto"/>
          <w:sz w:val="22"/>
          <w:szCs w:val="22"/>
        </w:rPr>
        <w:lastRenderedPageBreak/>
        <w:t xml:space="preserve">L’OUTIL D’AIDE A LA PRISE DE COMMANDE </w:t>
      </w:r>
      <w:r w:rsidR="00CA1EC7" w:rsidRPr="00E02C05">
        <w:rPr>
          <w:rFonts w:asciiTheme="minorHAnsi" w:hAnsiTheme="minorHAnsi" w:cstheme="minorHAnsi"/>
          <w:color w:val="auto"/>
          <w:sz w:val="22"/>
          <w:szCs w:val="22"/>
        </w:rPr>
        <w:t>WS 3.0</w:t>
      </w:r>
      <w:bookmarkEnd w:id="33"/>
      <w:bookmarkEnd w:id="34"/>
    </w:p>
    <w:p w:rsidR="00935599" w:rsidRPr="00E02C05" w:rsidRDefault="00935599" w:rsidP="00974533">
      <w:pPr>
        <w:autoSpaceDE w:val="0"/>
        <w:autoSpaceDN w:val="0"/>
        <w:adjustRightInd w:val="0"/>
        <w:jc w:val="both"/>
        <w:rPr>
          <w:rFonts w:eastAsia="Times New Roman" w:cstheme="minorHAnsi"/>
          <w:bCs/>
          <w:iCs/>
        </w:rPr>
      </w:pPr>
    </w:p>
    <w:p w:rsidR="00574DBA" w:rsidRPr="00E02C05" w:rsidRDefault="00574DBA" w:rsidP="00974533">
      <w:pPr>
        <w:autoSpaceDE w:val="0"/>
        <w:autoSpaceDN w:val="0"/>
        <w:adjustRightInd w:val="0"/>
        <w:jc w:val="both"/>
        <w:rPr>
          <w:rFonts w:eastAsia="Times New Roman" w:cstheme="minorHAnsi"/>
          <w:bCs/>
          <w:iCs/>
        </w:rPr>
      </w:pPr>
    </w:p>
    <w:p w:rsidR="00935599" w:rsidRPr="00E02C05" w:rsidRDefault="00935599" w:rsidP="00935599">
      <w:pPr>
        <w:autoSpaceDE w:val="0"/>
        <w:autoSpaceDN w:val="0"/>
        <w:adjustRightInd w:val="0"/>
        <w:jc w:val="both"/>
        <w:rPr>
          <w:rFonts w:eastAsia="Times New Roman" w:cstheme="minorHAnsi"/>
          <w:bCs/>
          <w:iCs/>
        </w:rPr>
      </w:pPr>
      <w:r w:rsidRPr="00E02C05">
        <w:rPr>
          <w:rFonts w:eastAsia="Times New Roman" w:cstheme="minorHAnsi"/>
          <w:bCs/>
          <w:iCs/>
        </w:rPr>
        <w:t xml:space="preserve">Le web service est exposé sur l’extranet et ceux exclusivement en </w:t>
      </w:r>
    </w:p>
    <w:p w:rsidR="00935599" w:rsidRPr="00E02C05" w:rsidRDefault="00935599" w:rsidP="00935599">
      <w:pPr>
        <w:pStyle w:val="Paragraphedeliste"/>
        <w:numPr>
          <w:ilvl w:val="0"/>
          <w:numId w:val="18"/>
        </w:numPr>
        <w:autoSpaceDE w:val="0"/>
        <w:autoSpaceDN w:val="0"/>
        <w:rPr>
          <w:rFonts w:asciiTheme="minorHAnsi" w:hAnsiTheme="minorHAnsi" w:cstheme="minorHAnsi"/>
          <w:bCs/>
          <w:iCs/>
        </w:rPr>
      </w:pPr>
      <w:r w:rsidRPr="00E02C05">
        <w:rPr>
          <w:rFonts w:asciiTheme="minorHAnsi" w:hAnsiTheme="minorHAnsi" w:cstheme="minorHAnsi"/>
          <w:bCs/>
          <w:iCs/>
        </w:rPr>
        <w:t xml:space="preserve">« http » sur le port par défaut </w:t>
      </w:r>
      <w:r w:rsidRPr="00E02C05">
        <w:rPr>
          <w:rFonts w:asciiTheme="minorHAnsi" w:hAnsiTheme="minorHAnsi" w:cstheme="minorHAnsi"/>
          <w:b/>
          <w:bCs/>
          <w:iCs/>
        </w:rPr>
        <w:t>80</w:t>
      </w:r>
    </w:p>
    <w:p w:rsidR="00935599" w:rsidRPr="00E02C05" w:rsidRDefault="00935599" w:rsidP="00935599">
      <w:pPr>
        <w:pStyle w:val="Paragraphedeliste"/>
        <w:numPr>
          <w:ilvl w:val="0"/>
          <w:numId w:val="18"/>
        </w:numPr>
        <w:autoSpaceDE w:val="0"/>
        <w:autoSpaceDN w:val="0"/>
        <w:rPr>
          <w:rFonts w:asciiTheme="minorHAnsi" w:hAnsiTheme="minorHAnsi" w:cstheme="minorHAnsi"/>
          <w:bCs/>
          <w:iCs/>
        </w:rPr>
      </w:pPr>
      <w:r w:rsidRPr="00E02C05">
        <w:rPr>
          <w:rFonts w:asciiTheme="minorHAnsi" w:hAnsiTheme="minorHAnsi" w:cstheme="minorHAnsi"/>
          <w:bCs/>
          <w:iCs/>
        </w:rPr>
        <w:t xml:space="preserve">« https » sur le port par défaut </w:t>
      </w:r>
      <w:r w:rsidRPr="00E02C05">
        <w:rPr>
          <w:rFonts w:asciiTheme="minorHAnsi" w:hAnsiTheme="minorHAnsi" w:cstheme="minorHAnsi"/>
          <w:b/>
          <w:bCs/>
          <w:iCs/>
        </w:rPr>
        <w:t>443</w:t>
      </w:r>
    </w:p>
    <w:p w:rsidR="00503786" w:rsidRPr="00E02C05" w:rsidRDefault="00503786" w:rsidP="00503786">
      <w:pPr>
        <w:pStyle w:val="Paragraphedeliste"/>
        <w:autoSpaceDE w:val="0"/>
        <w:autoSpaceDN w:val="0"/>
        <w:ind w:left="720"/>
        <w:rPr>
          <w:rFonts w:asciiTheme="minorHAnsi" w:hAnsiTheme="minorHAnsi" w:cstheme="minorHAnsi"/>
          <w:bCs/>
          <w:iCs/>
        </w:rPr>
      </w:pPr>
    </w:p>
    <w:p w:rsidR="00574DBA" w:rsidRPr="00E02C05" w:rsidRDefault="00574DBA" w:rsidP="00503786">
      <w:pPr>
        <w:pStyle w:val="Paragraphedeliste"/>
        <w:autoSpaceDE w:val="0"/>
        <w:autoSpaceDN w:val="0"/>
        <w:ind w:left="720"/>
        <w:rPr>
          <w:rFonts w:asciiTheme="minorHAnsi" w:hAnsiTheme="minorHAnsi" w:cstheme="minorHAnsi"/>
          <w:bCs/>
          <w:iCs/>
        </w:rPr>
      </w:pPr>
    </w:p>
    <w:p w:rsidR="00503786" w:rsidRPr="00E02C05" w:rsidRDefault="00935599" w:rsidP="00935599">
      <w:pPr>
        <w:autoSpaceDE w:val="0"/>
        <w:autoSpaceDN w:val="0"/>
        <w:adjustRightInd w:val="0"/>
        <w:jc w:val="both"/>
        <w:rPr>
          <w:rFonts w:eastAsia="Times New Roman" w:cstheme="minorHAnsi"/>
          <w:b/>
          <w:bCs/>
          <w:iCs/>
        </w:rPr>
      </w:pPr>
      <w:r w:rsidRPr="00E02C05">
        <w:rPr>
          <w:rFonts w:eastAsia="Times New Roman" w:cstheme="minorHAnsi"/>
          <w:bCs/>
          <w:iCs/>
        </w:rPr>
        <w:t xml:space="preserve">Le web service ne requiert à ce jour </w:t>
      </w:r>
      <w:r w:rsidRPr="00E02C05">
        <w:rPr>
          <w:rFonts w:eastAsia="Times New Roman" w:cstheme="minorHAnsi"/>
          <w:bCs/>
          <w:iCs/>
          <w:u w:val="single"/>
        </w:rPr>
        <w:t>aucune méthode d’authentification</w:t>
      </w:r>
      <w:r w:rsidR="00503786" w:rsidRPr="00E02C05">
        <w:rPr>
          <w:rFonts w:eastAsia="Times New Roman" w:cstheme="minorHAnsi"/>
          <w:bCs/>
          <w:iCs/>
        </w:rPr>
        <w:t xml:space="preserve"> que celles recommandées</w:t>
      </w:r>
      <w:r w:rsidRPr="00E02C05">
        <w:rPr>
          <w:rFonts w:eastAsia="Times New Roman" w:cstheme="minorHAnsi"/>
          <w:bCs/>
          <w:iCs/>
        </w:rPr>
        <w:t xml:space="preserve"> par le groupement </w:t>
      </w:r>
      <w:proofErr w:type="spellStart"/>
      <w:r w:rsidRPr="00E02C05">
        <w:rPr>
          <w:rFonts w:eastAsia="Times New Roman" w:cstheme="minorHAnsi"/>
          <w:bCs/>
          <w:iCs/>
        </w:rPr>
        <w:t>Interop</w:t>
      </w:r>
      <w:proofErr w:type="spellEnd"/>
      <w:r w:rsidRPr="00E02C05">
        <w:rPr>
          <w:rFonts w:eastAsia="Times New Roman" w:cstheme="minorHAnsi"/>
          <w:bCs/>
          <w:iCs/>
        </w:rPr>
        <w:t xml:space="preserve">, </w:t>
      </w:r>
      <w:proofErr w:type="spellStart"/>
      <w:r w:rsidRPr="00E02C05">
        <w:rPr>
          <w:rFonts w:eastAsia="Times New Roman" w:cstheme="minorHAnsi"/>
          <w:bCs/>
          <w:iCs/>
        </w:rPr>
        <w:t>cf</w:t>
      </w:r>
      <w:proofErr w:type="spellEnd"/>
      <w:r w:rsidRPr="00E02C05">
        <w:rPr>
          <w:rFonts w:eastAsia="Times New Roman" w:cstheme="minorHAnsi"/>
          <w:bCs/>
          <w:iCs/>
        </w:rPr>
        <w:t xml:space="preserve"> </w:t>
      </w:r>
      <w:r w:rsidRPr="00E02C05">
        <w:rPr>
          <w:rFonts w:eastAsia="Times New Roman" w:cstheme="minorHAnsi"/>
          <w:b/>
          <w:bCs/>
          <w:iCs/>
        </w:rPr>
        <w:t>« </w:t>
      </w:r>
      <w:r w:rsidRPr="00E02C05">
        <w:rPr>
          <w:rFonts w:eastAsia="Times New Roman" w:cstheme="minorHAnsi"/>
          <w:b/>
          <w:bCs/>
          <w:iCs/>
        </w:rPr>
        <w:fldChar w:fldCharType="begin"/>
      </w:r>
      <w:r w:rsidRPr="00E02C05">
        <w:rPr>
          <w:rFonts w:eastAsia="Times New Roman" w:cstheme="minorHAnsi"/>
          <w:b/>
          <w:bCs/>
          <w:iCs/>
        </w:rPr>
        <w:instrText xml:space="preserve"> REF _Ref479842775 \h  \* MERGEFORMAT </w:instrText>
      </w:r>
      <w:r w:rsidRPr="00E02C05">
        <w:rPr>
          <w:rFonts w:eastAsia="Times New Roman" w:cstheme="minorHAnsi"/>
          <w:b/>
          <w:bCs/>
          <w:iCs/>
        </w:rPr>
      </w:r>
      <w:r w:rsidRPr="00E02C05">
        <w:rPr>
          <w:rFonts w:eastAsia="Times New Roman" w:cstheme="minorHAnsi"/>
          <w:b/>
          <w:bCs/>
          <w:iCs/>
        </w:rPr>
        <w:fldChar w:fldCharType="separate"/>
      </w:r>
      <w:r w:rsidRPr="00E02C05">
        <w:rPr>
          <w:rFonts w:eastAsia="Times New Roman" w:cstheme="minorHAnsi"/>
          <w:b/>
          <w:bCs/>
          <w:iCs/>
        </w:rPr>
        <w:t>Généralité pour la construction de la requête</w:t>
      </w:r>
      <w:r w:rsidRPr="00E02C05">
        <w:rPr>
          <w:rFonts w:eastAsia="Times New Roman" w:cstheme="minorHAnsi"/>
          <w:b/>
          <w:bCs/>
          <w:iCs/>
        </w:rPr>
        <w:fldChar w:fldCharType="end"/>
      </w:r>
      <w:r w:rsidRPr="00E02C05">
        <w:rPr>
          <w:rFonts w:eastAsia="Times New Roman" w:cstheme="minorHAnsi"/>
          <w:b/>
          <w:bCs/>
          <w:iCs/>
        </w:rPr>
        <w:t> »</w:t>
      </w:r>
      <w:r w:rsidR="00503786" w:rsidRPr="00E02C05">
        <w:rPr>
          <w:rFonts w:eastAsia="Times New Roman" w:cstheme="minorHAnsi"/>
          <w:b/>
          <w:bCs/>
          <w:iCs/>
        </w:rPr>
        <w:t xml:space="preserve"> </w:t>
      </w:r>
    </w:p>
    <w:p w:rsidR="00503786" w:rsidRPr="00E02C05" w:rsidRDefault="00503786" w:rsidP="00935599">
      <w:pPr>
        <w:autoSpaceDE w:val="0"/>
        <w:autoSpaceDN w:val="0"/>
        <w:adjustRightInd w:val="0"/>
        <w:jc w:val="both"/>
        <w:rPr>
          <w:rFonts w:eastAsia="Times New Roman" w:cstheme="minorHAnsi"/>
          <w:bCs/>
          <w:iCs/>
        </w:rPr>
      </w:pPr>
      <w:r w:rsidRPr="00E02C05">
        <w:rPr>
          <w:rFonts w:eastAsia="Times New Roman" w:cstheme="minorHAnsi"/>
          <w:b/>
          <w:bCs/>
          <w:iCs/>
        </w:rPr>
        <w:t>(</w:t>
      </w:r>
      <w:proofErr w:type="spellStart"/>
      <w:proofErr w:type="gramStart"/>
      <w:r w:rsidRPr="00E02C05">
        <w:rPr>
          <w:rFonts w:eastAsia="Times New Roman" w:cstheme="minorHAnsi"/>
          <w:b/>
          <w:bCs/>
          <w:iCs/>
        </w:rPr>
        <w:t>operateurCommercial</w:t>
      </w:r>
      <w:proofErr w:type="spellEnd"/>
      <w:proofErr w:type="gramEnd"/>
      <w:r w:rsidRPr="00E02C05">
        <w:rPr>
          <w:rFonts w:eastAsia="Times New Roman" w:cstheme="minorHAnsi"/>
          <w:b/>
          <w:bCs/>
          <w:iCs/>
        </w:rPr>
        <w:t xml:space="preserve"> -&gt; nom</w:t>
      </w:r>
      <w:r w:rsidRPr="00E02C05">
        <w:rPr>
          <w:rFonts w:eastAsia="Times New Roman" w:cstheme="minorHAnsi"/>
          <w:bCs/>
          <w:iCs/>
        </w:rPr>
        <w:t xml:space="preserve"> doit contenir QUADRI OC INTEROP)</w:t>
      </w:r>
    </w:p>
    <w:p w:rsidR="00503786" w:rsidRPr="00E02C05" w:rsidRDefault="00503786" w:rsidP="00935599">
      <w:pPr>
        <w:autoSpaceDE w:val="0"/>
        <w:autoSpaceDN w:val="0"/>
        <w:adjustRightInd w:val="0"/>
        <w:jc w:val="both"/>
        <w:rPr>
          <w:rFonts w:eastAsia="Times New Roman" w:cstheme="minorHAnsi"/>
          <w:bCs/>
          <w:iCs/>
        </w:rPr>
      </w:pPr>
    </w:p>
    <w:p w:rsidR="00574DBA" w:rsidRPr="00E02C05" w:rsidRDefault="00574DBA" w:rsidP="00935599">
      <w:pPr>
        <w:autoSpaceDE w:val="0"/>
        <w:autoSpaceDN w:val="0"/>
        <w:adjustRightInd w:val="0"/>
        <w:jc w:val="both"/>
        <w:rPr>
          <w:rFonts w:eastAsia="Times New Roman" w:cstheme="minorHAnsi"/>
          <w:bCs/>
          <w:iCs/>
        </w:rPr>
      </w:pPr>
    </w:p>
    <w:p w:rsidR="00935599" w:rsidRPr="00E02C05" w:rsidRDefault="00935599" w:rsidP="00935599">
      <w:pPr>
        <w:autoSpaceDE w:val="0"/>
        <w:autoSpaceDN w:val="0"/>
        <w:adjustRightInd w:val="0"/>
        <w:jc w:val="both"/>
        <w:rPr>
          <w:rFonts w:eastAsia="Times New Roman" w:cstheme="minorHAnsi"/>
          <w:bCs/>
          <w:iCs/>
        </w:rPr>
      </w:pPr>
      <w:r w:rsidRPr="00E02C05">
        <w:rPr>
          <w:rFonts w:eastAsia="Times New Roman" w:cstheme="minorHAnsi"/>
          <w:bCs/>
          <w:iCs/>
        </w:rPr>
        <w:t>Le contrat de service (</w:t>
      </w:r>
      <w:proofErr w:type="spellStart"/>
      <w:r w:rsidRPr="00E02C05">
        <w:rPr>
          <w:rFonts w:eastAsia="Times New Roman" w:cstheme="minorHAnsi"/>
          <w:b/>
          <w:bCs/>
          <w:iCs/>
        </w:rPr>
        <w:t>wsdl</w:t>
      </w:r>
      <w:proofErr w:type="spellEnd"/>
      <w:r w:rsidRPr="00E02C05">
        <w:rPr>
          <w:rFonts w:eastAsia="Times New Roman" w:cstheme="minorHAnsi"/>
          <w:bCs/>
          <w:iCs/>
        </w:rPr>
        <w:t xml:space="preserve">) principal peut-être récupérer depuis l’url suivante : </w:t>
      </w:r>
    </w:p>
    <w:p w:rsidR="00574DBA" w:rsidRPr="00E02C05" w:rsidRDefault="00574DBA" w:rsidP="00935599">
      <w:pPr>
        <w:autoSpaceDE w:val="0"/>
        <w:autoSpaceDN w:val="0"/>
        <w:adjustRightInd w:val="0"/>
        <w:jc w:val="both"/>
        <w:rPr>
          <w:rFonts w:eastAsia="Times New Roman" w:cstheme="minorHAnsi"/>
          <w:bCs/>
          <w:iCs/>
        </w:rPr>
      </w:pPr>
    </w:p>
    <w:p w:rsidR="00935599" w:rsidRPr="00E02C05" w:rsidRDefault="00BE5F47" w:rsidP="00935599">
      <w:pPr>
        <w:pStyle w:val="Paragraphedeliste"/>
        <w:widowControl/>
        <w:numPr>
          <w:ilvl w:val="0"/>
          <w:numId w:val="16"/>
        </w:numPr>
        <w:adjustRightInd/>
        <w:spacing w:after="200" w:line="276" w:lineRule="auto"/>
        <w:contextualSpacing/>
        <w:jc w:val="left"/>
        <w:textAlignment w:val="auto"/>
        <w:rPr>
          <w:rStyle w:val="Lienhypertexte"/>
          <w:rFonts w:asciiTheme="minorHAnsi" w:hAnsiTheme="minorHAnsi" w:cs="Arial"/>
          <w:sz w:val="22"/>
          <w:szCs w:val="22"/>
          <w:lang w:eastAsia="fr-FR"/>
        </w:rPr>
      </w:pPr>
      <w:hyperlink r:id="rId19" w:history="1">
        <w:r w:rsidR="00935599" w:rsidRPr="00E02C05">
          <w:rPr>
            <w:rStyle w:val="Lienhypertexte"/>
            <w:rFonts w:asciiTheme="minorHAnsi" w:hAnsiTheme="minorHAnsi" w:cs="Arial"/>
            <w:sz w:val="22"/>
            <w:szCs w:val="22"/>
            <w:lang w:eastAsia="fr-FR"/>
          </w:rPr>
          <w:t>https://ws-ftth.covage.com/interop-opc-30/wsdl</w:t>
        </w:r>
      </w:hyperlink>
      <w:r w:rsidR="00BA4F3C" w:rsidRPr="00E02C05">
        <w:rPr>
          <w:rStyle w:val="Lienhypertexte"/>
          <w:rFonts w:asciiTheme="minorHAnsi" w:hAnsiTheme="minorHAnsi" w:cs="Arial"/>
          <w:sz w:val="22"/>
          <w:szCs w:val="22"/>
          <w:lang w:eastAsia="fr-FR"/>
        </w:rPr>
        <w:t xml:space="preserve"> </w:t>
      </w:r>
    </w:p>
    <w:p w:rsidR="00935599" w:rsidRPr="00E02C05" w:rsidRDefault="00BE5F47" w:rsidP="00935599">
      <w:pPr>
        <w:pStyle w:val="Paragraphedeliste"/>
        <w:widowControl/>
        <w:numPr>
          <w:ilvl w:val="0"/>
          <w:numId w:val="16"/>
        </w:numPr>
        <w:adjustRightInd/>
        <w:spacing w:after="200" w:line="276" w:lineRule="auto"/>
        <w:contextualSpacing/>
        <w:jc w:val="left"/>
        <w:textAlignment w:val="auto"/>
        <w:rPr>
          <w:rFonts w:asciiTheme="minorHAnsi" w:hAnsiTheme="minorHAnsi" w:cs="Arial"/>
          <w:sz w:val="22"/>
          <w:szCs w:val="22"/>
          <w:lang w:eastAsia="fr-FR"/>
        </w:rPr>
      </w:pPr>
      <w:hyperlink r:id="rId20" w:history="1">
        <w:r w:rsidR="00935599" w:rsidRPr="00E02C05">
          <w:rPr>
            <w:rStyle w:val="Lienhypertexte"/>
            <w:rFonts w:asciiTheme="minorHAnsi" w:hAnsiTheme="minorHAnsi" w:cs="Arial"/>
            <w:sz w:val="22"/>
            <w:szCs w:val="22"/>
            <w:lang w:eastAsia="fr-FR"/>
          </w:rPr>
          <w:t>http://ws-ftth.covage.com/interop-opc-30/wsdl</w:t>
        </w:r>
      </w:hyperlink>
      <w:r w:rsidR="00BA4F3C" w:rsidRPr="00E02C05">
        <w:rPr>
          <w:rStyle w:val="Lienhypertexte"/>
          <w:rFonts w:asciiTheme="minorHAnsi" w:hAnsiTheme="minorHAnsi" w:cs="Arial"/>
          <w:sz w:val="22"/>
          <w:szCs w:val="22"/>
          <w:lang w:eastAsia="fr-FR"/>
        </w:rPr>
        <w:t xml:space="preserve"> </w:t>
      </w:r>
    </w:p>
    <w:p w:rsidR="00BA4F3C" w:rsidRPr="00E02C05" w:rsidRDefault="00BA4F3C" w:rsidP="00BA4F3C">
      <w:pPr>
        <w:autoSpaceDE w:val="0"/>
        <w:autoSpaceDN w:val="0"/>
        <w:rPr>
          <w:rFonts w:cstheme="minorHAnsi"/>
          <w:bCs/>
          <w:iCs/>
        </w:rPr>
      </w:pPr>
    </w:p>
    <w:p w:rsidR="00BA4F3C" w:rsidRPr="00E02C05" w:rsidRDefault="00BA4F3C" w:rsidP="00BA4F3C">
      <w:pPr>
        <w:autoSpaceDE w:val="0"/>
        <w:autoSpaceDN w:val="0"/>
        <w:rPr>
          <w:rFonts w:cstheme="minorHAnsi"/>
          <w:bCs/>
          <w:iCs/>
        </w:rPr>
      </w:pPr>
      <w:r w:rsidRPr="00E02C05">
        <w:rPr>
          <w:rFonts w:cstheme="minorHAnsi"/>
          <w:bCs/>
          <w:iCs/>
        </w:rPr>
        <w:t xml:space="preserve">Adresse IP Publique : </w:t>
      </w:r>
      <w:r w:rsidRPr="00E02C05">
        <w:rPr>
          <w:rFonts w:cstheme="minorHAnsi"/>
          <w:b/>
          <w:bCs/>
          <w:iCs/>
        </w:rPr>
        <w:t>93.95.136.136</w:t>
      </w:r>
    </w:p>
    <w:p w:rsidR="00935599" w:rsidRPr="00E02C05" w:rsidRDefault="00935599" w:rsidP="00974533">
      <w:pPr>
        <w:autoSpaceDE w:val="0"/>
        <w:autoSpaceDN w:val="0"/>
        <w:adjustRightInd w:val="0"/>
        <w:jc w:val="both"/>
        <w:rPr>
          <w:rFonts w:eastAsia="Times New Roman" w:cstheme="minorHAnsi"/>
          <w:bCs/>
          <w:iCs/>
        </w:rPr>
      </w:pPr>
    </w:p>
    <w:p w:rsidR="00935599" w:rsidRPr="00E02C05" w:rsidRDefault="00935599" w:rsidP="00974533">
      <w:pPr>
        <w:autoSpaceDE w:val="0"/>
        <w:autoSpaceDN w:val="0"/>
        <w:adjustRightInd w:val="0"/>
        <w:jc w:val="both"/>
        <w:rPr>
          <w:rFonts w:eastAsia="Times New Roman" w:cstheme="minorHAnsi"/>
          <w:bCs/>
          <w:iCs/>
        </w:rPr>
      </w:pPr>
    </w:p>
    <w:p w:rsidR="00974533" w:rsidRPr="00E02C05" w:rsidRDefault="00974533" w:rsidP="00974533">
      <w:pPr>
        <w:autoSpaceDE w:val="0"/>
        <w:autoSpaceDN w:val="0"/>
        <w:adjustRightInd w:val="0"/>
        <w:jc w:val="both"/>
        <w:rPr>
          <w:rFonts w:eastAsia="Times New Roman" w:cstheme="minorHAnsi"/>
          <w:bCs/>
          <w:iCs/>
        </w:rPr>
      </w:pPr>
      <w:r w:rsidRPr="00E02C05">
        <w:rPr>
          <w:rFonts w:eastAsia="Times New Roman" w:cstheme="minorHAnsi"/>
          <w:bCs/>
          <w:iCs/>
        </w:rPr>
        <w:t xml:space="preserve">Ce service publié par </w:t>
      </w:r>
      <w:r w:rsidR="000B51D9" w:rsidRPr="00E02C05">
        <w:rPr>
          <w:rFonts w:eastAsia="Times New Roman" w:cstheme="minorHAnsi"/>
          <w:bCs/>
          <w:iCs/>
        </w:rPr>
        <w:t>l’OI</w:t>
      </w:r>
      <w:r w:rsidRPr="00E02C05">
        <w:rPr>
          <w:rFonts w:eastAsia="Times New Roman" w:cstheme="minorHAnsi"/>
          <w:bCs/>
          <w:iCs/>
        </w:rPr>
        <w:t xml:space="preserve"> sous forme de </w:t>
      </w:r>
      <w:proofErr w:type="spellStart"/>
      <w:r w:rsidRPr="00E02C05">
        <w:rPr>
          <w:rFonts w:eastAsia="Times New Roman" w:cstheme="minorHAnsi"/>
          <w:bCs/>
          <w:iCs/>
        </w:rPr>
        <w:t>webservice</w:t>
      </w:r>
      <w:proofErr w:type="spellEnd"/>
      <w:r w:rsidRPr="00E02C05">
        <w:rPr>
          <w:rFonts w:eastAsia="Times New Roman" w:cstheme="minorHAnsi"/>
          <w:bCs/>
          <w:iCs/>
        </w:rPr>
        <w:t xml:space="preserve"> permet aux </w:t>
      </w:r>
      <w:r w:rsidR="000B51D9" w:rsidRPr="00E02C05">
        <w:rPr>
          <w:rFonts w:eastAsia="Times New Roman" w:cstheme="minorHAnsi"/>
          <w:bCs/>
          <w:iCs/>
        </w:rPr>
        <w:t>OC</w:t>
      </w:r>
      <w:r w:rsidRPr="00E02C05">
        <w:rPr>
          <w:rFonts w:eastAsia="Times New Roman" w:cstheme="minorHAnsi"/>
          <w:bCs/>
          <w:iCs/>
        </w:rPr>
        <w:t xml:space="preserve"> d’obtenir l</w:t>
      </w:r>
      <w:r w:rsidR="00CA1EC7" w:rsidRPr="00E02C05">
        <w:rPr>
          <w:rFonts w:eastAsia="Times New Roman" w:cstheme="minorHAnsi"/>
          <w:bCs/>
          <w:iCs/>
        </w:rPr>
        <w:t xml:space="preserve">a structure d’un Immeuble FTTH conformément au Protocole de WS </w:t>
      </w:r>
      <w:r w:rsidR="000B51D9" w:rsidRPr="00E02C05">
        <w:rPr>
          <w:rFonts w:eastAsia="Times New Roman" w:cstheme="minorHAnsi"/>
          <w:bCs/>
          <w:iCs/>
        </w:rPr>
        <w:t xml:space="preserve">3.0, tel que défini en </w:t>
      </w:r>
      <w:r w:rsidR="000B51D9" w:rsidRPr="00BE5F47">
        <w:rPr>
          <w:rFonts w:eastAsia="Times New Roman" w:cstheme="minorHAnsi"/>
          <w:bCs/>
          <w:iCs/>
          <w:highlight w:val="yellow"/>
        </w:rPr>
        <w:t>Annexe 5e</w:t>
      </w:r>
      <w:bookmarkStart w:id="35" w:name="_GoBack"/>
      <w:bookmarkEnd w:id="35"/>
      <w:r w:rsidR="00CA1EC7" w:rsidRPr="00E02C05">
        <w:rPr>
          <w:rFonts w:eastAsia="Times New Roman" w:cstheme="minorHAnsi"/>
          <w:bCs/>
          <w:iCs/>
        </w:rPr>
        <w:t>.</w:t>
      </w:r>
    </w:p>
    <w:p w:rsidR="00CA1EC7" w:rsidRPr="00E02C05" w:rsidRDefault="00CA1EC7" w:rsidP="00974533">
      <w:pPr>
        <w:autoSpaceDE w:val="0"/>
        <w:autoSpaceDN w:val="0"/>
        <w:adjustRightInd w:val="0"/>
        <w:jc w:val="both"/>
        <w:rPr>
          <w:rFonts w:eastAsia="Times New Roman" w:cstheme="minorHAnsi"/>
          <w:bCs/>
          <w:iCs/>
        </w:rPr>
      </w:pPr>
    </w:p>
    <w:p w:rsidR="00974533" w:rsidRPr="00E02C05" w:rsidRDefault="00974533" w:rsidP="00974533">
      <w:pPr>
        <w:autoSpaceDE w:val="0"/>
        <w:autoSpaceDN w:val="0"/>
        <w:adjustRightInd w:val="0"/>
        <w:jc w:val="both"/>
        <w:rPr>
          <w:rFonts w:eastAsia="Times New Roman" w:cstheme="minorHAnsi"/>
          <w:bCs/>
          <w:iCs/>
        </w:rPr>
      </w:pPr>
      <w:r w:rsidRPr="00E02C05">
        <w:rPr>
          <w:rFonts w:eastAsia="Times New Roman" w:cstheme="minorHAnsi"/>
          <w:bCs/>
          <w:iCs/>
        </w:rPr>
        <w:t xml:space="preserve">Les adresses </w:t>
      </w:r>
      <w:r w:rsidR="00221EA8" w:rsidRPr="00E02C05">
        <w:rPr>
          <w:rFonts w:eastAsia="Times New Roman" w:cstheme="minorHAnsi"/>
          <w:bCs/>
          <w:iCs/>
        </w:rPr>
        <w:t xml:space="preserve">des Immeubles FTTH, les codes </w:t>
      </w:r>
      <w:proofErr w:type="spellStart"/>
      <w:r w:rsidR="00221EA8" w:rsidRPr="00E02C05">
        <w:rPr>
          <w:rFonts w:eastAsia="Times New Roman" w:cstheme="minorHAnsi"/>
          <w:bCs/>
          <w:iCs/>
        </w:rPr>
        <w:t>He</w:t>
      </w:r>
      <w:r w:rsidRPr="00E02C05">
        <w:rPr>
          <w:rFonts w:eastAsia="Times New Roman" w:cstheme="minorHAnsi"/>
          <w:bCs/>
          <w:iCs/>
        </w:rPr>
        <w:t>xaclé</w:t>
      </w:r>
      <w:proofErr w:type="spellEnd"/>
      <w:r w:rsidR="000B51D9" w:rsidRPr="00E02C05">
        <w:rPr>
          <w:rFonts w:eastAsia="Times New Roman" w:cstheme="minorHAnsi"/>
          <w:bCs/>
          <w:iCs/>
        </w:rPr>
        <w:t>, les codes Immeubles</w:t>
      </w:r>
      <w:r w:rsidRPr="00E02C05">
        <w:rPr>
          <w:rFonts w:eastAsia="Times New Roman" w:cstheme="minorHAnsi"/>
          <w:bCs/>
          <w:iCs/>
        </w:rPr>
        <w:t xml:space="preserve"> et les identifiants de PM sont publiés dans les Informations Préalables Enrichies (IPE).</w:t>
      </w:r>
    </w:p>
    <w:p w:rsidR="0037660F" w:rsidRPr="00E02C05" w:rsidRDefault="0037660F" w:rsidP="0037660F">
      <w:pPr>
        <w:autoSpaceDE w:val="0"/>
        <w:autoSpaceDN w:val="0"/>
        <w:rPr>
          <w:rFonts w:cstheme="minorHAnsi"/>
          <w:bCs/>
          <w:iCs/>
        </w:rPr>
      </w:pPr>
    </w:p>
    <w:p w:rsidR="0037660F" w:rsidRPr="00E02C05" w:rsidRDefault="00724B5C" w:rsidP="00724B5C">
      <w:pPr>
        <w:autoSpaceDE w:val="0"/>
        <w:autoSpaceDN w:val="0"/>
        <w:rPr>
          <w:rFonts w:cstheme="minorHAnsi"/>
          <w:bCs/>
          <w:iCs/>
        </w:rPr>
      </w:pPr>
      <w:r w:rsidRPr="00E02C05">
        <w:rPr>
          <w:rFonts w:cstheme="minorHAnsi"/>
          <w:bCs/>
          <w:iCs/>
        </w:rPr>
        <w:t xml:space="preserve">Ce service est disponible en 24/7, hors période de maintenance </w:t>
      </w:r>
      <w:r w:rsidR="0037660F" w:rsidRPr="00E02C05">
        <w:rPr>
          <w:rFonts w:cstheme="minorHAnsi"/>
          <w:bCs/>
          <w:iCs/>
        </w:rPr>
        <w:t xml:space="preserve">mensuelle qui sera notifiée aux </w:t>
      </w:r>
      <w:r w:rsidR="000B51D9" w:rsidRPr="00E02C05">
        <w:rPr>
          <w:rFonts w:cstheme="minorHAnsi"/>
          <w:bCs/>
          <w:iCs/>
        </w:rPr>
        <w:t>OC</w:t>
      </w:r>
      <w:r w:rsidR="0037660F" w:rsidRPr="00E02C05">
        <w:rPr>
          <w:rFonts w:cstheme="minorHAnsi"/>
          <w:bCs/>
          <w:iCs/>
        </w:rPr>
        <w:t xml:space="preserve">. </w:t>
      </w:r>
    </w:p>
    <w:p w:rsidR="0037660F" w:rsidRPr="00E02C05" w:rsidRDefault="0037660F" w:rsidP="00724B5C">
      <w:pPr>
        <w:autoSpaceDE w:val="0"/>
        <w:autoSpaceDN w:val="0"/>
        <w:rPr>
          <w:rFonts w:cstheme="minorHAnsi"/>
          <w:bCs/>
          <w:iCs/>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 xml:space="preserve">Ce service permet d’assurer le bon fonctionnement du processus de passage de la commande. </w:t>
      </w: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 xml:space="preserve">L’OI propose un ensemble de méthodes permettant l’aide au passage de la commande par l’OC par la localisation de ses Clients Finals et l’identification des lignes à cette adresse. </w:t>
      </w: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Les méthodes mises à disposition de l’OC afin de permettre la création des commandes d’accès sont les suivantes :</w:t>
      </w:r>
    </w:p>
    <w:p w:rsidR="000B51D9" w:rsidRPr="00E02C05" w:rsidRDefault="000B51D9" w:rsidP="000B51D9">
      <w:pPr>
        <w:spacing w:line="300" w:lineRule="auto"/>
        <w:jc w:val="both"/>
        <w:rPr>
          <w:rFonts w:eastAsia="Times New Roman" w:cstheme="minorHAnsi"/>
          <w:lang w:eastAsia="fr-FR"/>
        </w:rPr>
      </w:pPr>
      <w:proofErr w:type="spellStart"/>
      <w:proofErr w:type="gramStart"/>
      <w:r w:rsidRPr="00E02C05">
        <w:rPr>
          <w:rFonts w:eastAsia="Times New Roman" w:cstheme="minorHAnsi"/>
          <w:i/>
          <w:lang w:eastAsia="fr-FR"/>
        </w:rPr>
        <w:t>obtentionStructureAdresseOperation</w:t>
      </w:r>
      <w:proofErr w:type="spellEnd"/>
      <w:proofErr w:type="gramEnd"/>
      <w:r w:rsidRPr="00E02C05">
        <w:rPr>
          <w:rFonts w:eastAsia="Times New Roman" w:cstheme="minorHAnsi"/>
          <w:i/>
          <w:lang w:eastAsia="fr-FR"/>
        </w:rPr>
        <w:t> </w:t>
      </w:r>
      <w:r w:rsidRPr="00E02C05">
        <w:rPr>
          <w:rFonts w:eastAsia="Times New Roman" w:cstheme="minorHAnsi"/>
          <w:lang w:eastAsia="fr-FR"/>
        </w:rPr>
        <w:t>: méthode utilisée afin de collecter la structure complète d’une adresse donnée</w:t>
      </w:r>
    </w:p>
    <w:p w:rsidR="000B51D9" w:rsidRPr="00E02C05" w:rsidRDefault="000B51D9" w:rsidP="000B51D9">
      <w:pPr>
        <w:spacing w:line="300" w:lineRule="auto"/>
        <w:jc w:val="both"/>
        <w:rPr>
          <w:rFonts w:eastAsia="Times New Roman" w:cstheme="minorHAnsi"/>
          <w:lang w:eastAsia="fr-FR"/>
        </w:rPr>
      </w:pPr>
      <w:proofErr w:type="spellStart"/>
      <w:proofErr w:type="gramStart"/>
      <w:r w:rsidRPr="00E02C05">
        <w:rPr>
          <w:rFonts w:eastAsia="Times New Roman" w:cstheme="minorHAnsi"/>
          <w:i/>
          <w:lang w:eastAsia="fr-FR"/>
        </w:rPr>
        <w:t>obtentionCommunesOperation</w:t>
      </w:r>
      <w:proofErr w:type="spellEnd"/>
      <w:proofErr w:type="gramEnd"/>
      <w:r w:rsidRPr="00E02C05">
        <w:rPr>
          <w:rFonts w:eastAsia="Times New Roman" w:cstheme="minorHAnsi"/>
          <w:i/>
          <w:lang w:eastAsia="fr-FR"/>
        </w:rPr>
        <w:t> </w:t>
      </w:r>
      <w:r w:rsidRPr="00E02C05">
        <w:rPr>
          <w:rFonts w:eastAsia="Times New Roman" w:cstheme="minorHAnsi"/>
          <w:lang w:eastAsia="fr-FR"/>
        </w:rPr>
        <w:t>: méthode utilisée afin de fournir la liste des codes INSEE et des noms de communes liés à un code postal</w:t>
      </w:r>
    </w:p>
    <w:p w:rsidR="000B51D9" w:rsidRPr="00E02C05" w:rsidRDefault="000B51D9" w:rsidP="000B51D9">
      <w:pPr>
        <w:spacing w:line="300" w:lineRule="auto"/>
        <w:jc w:val="both"/>
        <w:rPr>
          <w:rFonts w:eastAsia="Times New Roman" w:cstheme="minorHAnsi"/>
          <w:lang w:eastAsia="fr-FR"/>
        </w:rPr>
      </w:pPr>
      <w:proofErr w:type="spellStart"/>
      <w:proofErr w:type="gramStart"/>
      <w:r w:rsidRPr="00E02C05">
        <w:rPr>
          <w:rFonts w:eastAsia="Times New Roman" w:cstheme="minorHAnsi"/>
          <w:i/>
          <w:lang w:eastAsia="fr-FR"/>
        </w:rPr>
        <w:t>obtentionVoiesOperation</w:t>
      </w:r>
      <w:proofErr w:type="spellEnd"/>
      <w:proofErr w:type="gramEnd"/>
      <w:r w:rsidRPr="00E02C05">
        <w:rPr>
          <w:rFonts w:eastAsia="Times New Roman" w:cstheme="minorHAnsi"/>
          <w:i/>
          <w:lang w:eastAsia="fr-FR"/>
        </w:rPr>
        <w:t> </w:t>
      </w:r>
      <w:r w:rsidRPr="00E02C05">
        <w:rPr>
          <w:rFonts w:eastAsia="Times New Roman" w:cstheme="minorHAnsi"/>
          <w:lang w:eastAsia="fr-FR"/>
        </w:rPr>
        <w:t>: méthode utilisée afin de fournir la liste des voies liées à un code INSEE.</w:t>
      </w:r>
    </w:p>
    <w:p w:rsidR="000B51D9" w:rsidRPr="00E02C05" w:rsidRDefault="000B51D9" w:rsidP="000B51D9">
      <w:pPr>
        <w:spacing w:line="300" w:lineRule="auto"/>
        <w:jc w:val="both"/>
        <w:rPr>
          <w:rFonts w:eastAsia="Times New Roman" w:cstheme="minorHAnsi"/>
          <w:lang w:eastAsia="fr-FR"/>
        </w:rPr>
      </w:pPr>
      <w:proofErr w:type="spellStart"/>
      <w:proofErr w:type="gramStart"/>
      <w:r w:rsidRPr="00E02C05">
        <w:rPr>
          <w:rFonts w:eastAsia="Times New Roman" w:cstheme="minorHAnsi"/>
          <w:i/>
          <w:lang w:eastAsia="fr-FR"/>
        </w:rPr>
        <w:t>obtentionNumerosOperation</w:t>
      </w:r>
      <w:proofErr w:type="spellEnd"/>
      <w:proofErr w:type="gramEnd"/>
      <w:r w:rsidRPr="00E02C05">
        <w:rPr>
          <w:rFonts w:eastAsia="Times New Roman" w:cstheme="minorHAnsi"/>
          <w:lang w:eastAsia="fr-FR"/>
        </w:rPr>
        <w:t> : méthode utilisée afin de fournir la liste des numéros d’une voie.</w:t>
      </w:r>
    </w:p>
    <w:p w:rsidR="000B51D9" w:rsidRPr="00E02C05" w:rsidRDefault="000B51D9" w:rsidP="000B51D9">
      <w:pPr>
        <w:spacing w:line="300" w:lineRule="auto"/>
        <w:jc w:val="both"/>
        <w:rPr>
          <w:rFonts w:eastAsia="Times New Roman" w:cstheme="minorHAnsi"/>
          <w:lang w:eastAsia="fr-FR"/>
        </w:rPr>
      </w:pPr>
      <w:proofErr w:type="spellStart"/>
      <w:proofErr w:type="gramStart"/>
      <w:r w:rsidRPr="00E02C05">
        <w:rPr>
          <w:rFonts w:eastAsia="Times New Roman" w:cstheme="minorHAnsi"/>
          <w:i/>
          <w:lang w:eastAsia="fr-FR"/>
        </w:rPr>
        <w:t>obtentionBatimentsOperation</w:t>
      </w:r>
      <w:proofErr w:type="spellEnd"/>
      <w:proofErr w:type="gramEnd"/>
      <w:r w:rsidRPr="00E02C05">
        <w:rPr>
          <w:rFonts w:eastAsia="Times New Roman" w:cstheme="minorHAnsi"/>
          <w:lang w:eastAsia="fr-FR"/>
        </w:rPr>
        <w:t> : méthode utilisée afin de fournir la liste des bâtiments liés à une adresse horizontale</w:t>
      </w:r>
    </w:p>
    <w:p w:rsidR="000B51D9" w:rsidRPr="00E02C05" w:rsidRDefault="000B51D9" w:rsidP="000B51D9">
      <w:pPr>
        <w:spacing w:line="300" w:lineRule="auto"/>
        <w:jc w:val="both"/>
        <w:rPr>
          <w:rFonts w:eastAsia="Times New Roman" w:cstheme="minorHAnsi"/>
          <w:lang w:eastAsia="fr-FR"/>
        </w:rPr>
      </w:pPr>
      <w:proofErr w:type="spellStart"/>
      <w:proofErr w:type="gramStart"/>
      <w:r w:rsidRPr="00E02C05">
        <w:rPr>
          <w:rFonts w:eastAsia="Times New Roman" w:cstheme="minorHAnsi"/>
          <w:i/>
          <w:lang w:eastAsia="fr-FR"/>
        </w:rPr>
        <w:t>obtentionZoneArrierePmOperation</w:t>
      </w:r>
      <w:proofErr w:type="spellEnd"/>
      <w:proofErr w:type="gramEnd"/>
      <w:r w:rsidRPr="00E02C05">
        <w:rPr>
          <w:rFonts w:eastAsia="Times New Roman" w:cstheme="minorHAnsi"/>
          <w:lang w:eastAsia="fr-FR"/>
        </w:rPr>
        <w:t> : méthode utilisée afin de fournir la liste des adresses desservies par un PM</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 xml:space="preserve">Les données seront toujours structurées en type </w:t>
      </w:r>
      <w:proofErr w:type="spellStart"/>
      <w:r w:rsidRPr="00E02C05">
        <w:rPr>
          <w:rFonts w:eastAsia="Times New Roman" w:cstheme="minorHAnsi"/>
          <w:lang w:eastAsia="fr-FR"/>
        </w:rPr>
        <w:t>xml</w:t>
      </w:r>
      <w:proofErr w:type="spellEnd"/>
      <w:r w:rsidRPr="00E02C05">
        <w:rPr>
          <w:rFonts w:eastAsia="Times New Roman" w:cstheme="minorHAnsi"/>
          <w:lang w:eastAsia="fr-FR"/>
        </w:rPr>
        <w:t xml:space="preserve"> complexe pour les appels et réponses des différents Web Services.</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Une période préalable d’intégration et de test des Web Services sera nécessaire entre l’OC et l’OI dès l’acceptation du présent contrat. Durant cette période, l’OI publiera ses Web Services et l’OC réalisera des tests sur l’ensemble de la procédure. La période d’intégration pour l’OC ne pourra pas excéder 3 mois.</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 xml:space="preserve">L’OI se réserve le droit de faire évoluer les Web Services mis à disposition de l’OC et cela sans accord nécessaire de l’OC. Dans ce cas l’OI notifiera l’OC des nouvelles conditions d’accès à ces services et permettra une nouvelle période d’intégration. L’OI maintiendra sur ses plateformes de services la </w:t>
      </w:r>
      <w:r w:rsidRPr="00E02C05">
        <w:rPr>
          <w:rFonts w:eastAsia="Times New Roman" w:cstheme="minorHAnsi"/>
          <w:b/>
          <w:lang w:eastAsia="fr-FR"/>
        </w:rPr>
        <w:t>dernière version du Web Service ainsi que la version antérieure</w:t>
      </w:r>
      <w:r w:rsidRPr="00E02C05">
        <w:rPr>
          <w:rFonts w:eastAsia="Times New Roman" w:cstheme="minorHAnsi"/>
          <w:lang w:eastAsia="fr-FR"/>
        </w:rPr>
        <w:t>.</w:t>
      </w:r>
      <w:r w:rsidRPr="00E02C05" w:rsidDel="003317EE">
        <w:rPr>
          <w:rFonts w:eastAsia="Times New Roman" w:cstheme="minorHAnsi"/>
          <w:lang w:eastAsia="fr-FR"/>
        </w:rPr>
        <w:t xml:space="preserve"> </w:t>
      </w:r>
    </w:p>
    <w:p w:rsidR="000B51D9" w:rsidRPr="00E02C05" w:rsidRDefault="000B51D9" w:rsidP="000B51D9">
      <w:pPr>
        <w:spacing w:line="300" w:lineRule="auto"/>
        <w:jc w:val="both"/>
        <w:rPr>
          <w:rFonts w:eastAsia="Times New Roman" w:cstheme="minorHAnsi"/>
          <w:lang w:eastAsia="fr-FR"/>
        </w:rPr>
      </w:pPr>
    </w:p>
    <w:p w:rsidR="000B51D9" w:rsidRPr="00E02C05" w:rsidRDefault="000B51D9" w:rsidP="000B51D9">
      <w:pPr>
        <w:spacing w:line="300" w:lineRule="auto"/>
        <w:jc w:val="both"/>
        <w:rPr>
          <w:rFonts w:eastAsia="Times New Roman" w:cstheme="minorHAnsi"/>
          <w:lang w:eastAsia="fr-FR"/>
        </w:rPr>
      </w:pPr>
      <w:r w:rsidRPr="00E02C05">
        <w:rPr>
          <w:rFonts w:eastAsia="Times New Roman" w:cstheme="minorHAnsi"/>
          <w:lang w:eastAsia="fr-FR"/>
        </w:rPr>
        <w:t>Par le biais du Web Service d’Outil d’aide à la prise de commande</w:t>
      </w:r>
      <w:r w:rsidRPr="00E02C05">
        <w:rPr>
          <w:rFonts w:eastAsia="Times New Roman" w:cstheme="minorHAnsi"/>
          <w:b/>
          <w:lang w:eastAsia="fr-FR"/>
        </w:rPr>
        <w:t xml:space="preserve"> </w:t>
      </w:r>
      <w:r w:rsidRPr="00E02C05">
        <w:rPr>
          <w:rFonts w:eastAsia="Times New Roman" w:cstheme="minorHAnsi"/>
          <w:lang w:eastAsia="fr-FR"/>
        </w:rPr>
        <w:t xml:space="preserve">relié à la base de données </w:t>
      </w:r>
      <w:r w:rsidR="001F0C71" w:rsidRPr="00E02C05">
        <w:rPr>
          <w:rFonts w:eastAsia="Times New Roman" w:cstheme="minorHAnsi"/>
          <w:lang w:eastAsia="fr-FR"/>
        </w:rPr>
        <w:t>de l’OI</w:t>
      </w:r>
      <w:r w:rsidRPr="00E02C05">
        <w:rPr>
          <w:rFonts w:eastAsia="Times New Roman" w:cstheme="minorHAnsi"/>
          <w:lang w:eastAsia="fr-FR"/>
        </w:rPr>
        <w:t xml:space="preserve"> et par l’intégration du fichier IPE  fourni par l’OI et intégré par l’OC, ce dernier vérifie l’éligibilité de son Client Final.</w:t>
      </w:r>
    </w:p>
    <w:p w:rsidR="0037660F" w:rsidRPr="00E02C05" w:rsidRDefault="0037660F" w:rsidP="00724B5C">
      <w:pPr>
        <w:autoSpaceDE w:val="0"/>
        <w:autoSpaceDN w:val="0"/>
        <w:rPr>
          <w:rFonts w:cstheme="minorHAnsi"/>
          <w:bCs/>
          <w:iCs/>
        </w:rPr>
      </w:pPr>
    </w:p>
    <w:p w:rsidR="0037660F" w:rsidRPr="00E02C05" w:rsidRDefault="0037660F" w:rsidP="00724B5C">
      <w:pPr>
        <w:autoSpaceDE w:val="0"/>
        <w:autoSpaceDN w:val="0"/>
        <w:rPr>
          <w:rFonts w:cstheme="minorHAnsi"/>
          <w:bCs/>
          <w:iCs/>
        </w:rPr>
      </w:pPr>
      <w:r w:rsidRPr="00E02C05">
        <w:rPr>
          <w:rFonts w:cstheme="minorHAnsi"/>
          <w:bCs/>
          <w:iCs/>
        </w:rPr>
        <w:t xml:space="preserve">La sécurisation des échanges informatiques est assurée par l’utilisation du protocole </w:t>
      </w:r>
      <w:r w:rsidRPr="00E02C05">
        <w:rPr>
          <w:rFonts w:cstheme="minorHAnsi"/>
          <w:b/>
          <w:bCs/>
          <w:iCs/>
        </w:rPr>
        <w:t>https</w:t>
      </w:r>
      <w:r w:rsidRPr="00E02C05">
        <w:rPr>
          <w:rFonts w:cstheme="minorHAnsi"/>
          <w:bCs/>
          <w:iCs/>
        </w:rPr>
        <w:t>.</w:t>
      </w:r>
    </w:p>
    <w:p w:rsidR="006B76C2" w:rsidRPr="00E02C05" w:rsidRDefault="006B76C2" w:rsidP="00724B5C">
      <w:pPr>
        <w:autoSpaceDE w:val="0"/>
        <w:autoSpaceDN w:val="0"/>
        <w:rPr>
          <w:rFonts w:cstheme="minorHAnsi"/>
          <w:bCs/>
          <w:iCs/>
        </w:rPr>
      </w:pPr>
    </w:p>
    <w:p w:rsidR="006B76C2" w:rsidRPr="00E02C05" w:rsidRDefault="006B76C2" w:rsidP="006B76C2">
      <w:pPr>
        <w:autoSpaceDE w:val="0"/>
        <w:autoSpaceDN w:val="0"/>
        <w:rPr>
          <w:rFonts w:cstheme="minorHAnsi"/>
          <w:bCs/>
          <w:iCs/>
        </w:rPr>
      </w:pPr>
      <w:r w:rsidRPr="00E02C05">
        <w:rPr>
          <w:rFonts w:cstheme="minorHAnsi"/>
          <w:bCs/>
          <w:iCs/>
        </w:rPr>
        <w:t xml:space="preserve">Afin de réguler le trafic des utilisateurs du Service, un contrôle de flux a été mis en place par </w:t>
      </w:r>
      <w:r w:rsidR="000B51D9" w:rsidRPr="00E02C05">
        <w:rPr>
          <w:rFonts w:cstheme="minorHAnsi"/>
          <w:bCs/>
          <w:iCs/>
        </w:rPr>
        <w:t>l’OI</w:t>
      </w:r>
      <w:r w:rsidRPr="00E02C05">
        <w:rPr>
          <w:rFonts w:cstheme="minorHAnsi"/>
          <w:bCs/>
          <w:iCs/>
        </w:rPr>
        <w:t xml:space="preserve">. Ce dernier permet la répartition du trafic d’une manière égale entre tous les </w:t>
      </w:r>
      <w:r w:rsidR="000B51D9" w:rsidRPr="00E02C05">
        <w:rPr>
          <w:rFonts w:cstheme="minorHAnsi"/>
          <w:bCs/>
          <w:iCs/>
        </w:rPr>
        <w:t>OC</w:t>
      </w:r>
      <w:r w:rsidRPr="00E02C05">
        <w:rPr>
          <w:rFonts w:cstheme="minorHAnsi"/>
          <w:bCs/>
          <w:iCs/>
        </w:rPr>
        <w:t>. Afin de respecter cette égalité, l’</w:t>
      </w:r>
      <w:r w:rsidR="000B51D9" w:rsidRPr="00E02C05">
        <w:rPr>
          <w:rFonts w:cstheme="minorHAnsi"/>
          <w:bCs/>
          <w:iCs/>
        </w:rPr>
        <w:t>OC</w:t>
      </w:r>
      <w:r w:rsidRPr="00E02C05">
        <w:rPr>
          <w:rFonts w:cstheme="minorHAnsi"/>
          <w:bCs/>
          <w:iCs/>
        </w:rPr>
        <w:t xml:space="preserve"> s'engage à ne pas émettre plus de </w:t>
      </w:r>
      <w:r w:rsidRPr="00E02C05">
        <w:rPr>
          <w:rFonts w:cstheme="minorHAnsi"/>
          <w:b/>
          <w:bCs/>
          <w:iCs/>
        </w:rPr>
        <w:t>2 (deux) requêtes par seconde</w:t>
      </w:r>
      <w:r w:rsidRPr="00E02C05">
        <w:rPr>
          <w:rFonts w:cstheme="minorHAnsi"/>
          <w:bCs/>
          <w:iCs/>
        </w:rPr>
        <w:t xml:space="preserve"> au maximum vers le Service </w:t>
      </w:r>
      <w:r w:rsidR="001F0C71" w:rsidRPr="00E02C05">
        <w:rPr>
          <w:rFonts w:cstheme="minorHAnsi"/>
          <w:bCs/>
          <w:iCs/>
        </w:rPr>
        <w:t>de l’OI</w:t>
      </w:r>
      <w:r w:rsidRPr="00E02C05">
        <w:rPr>
          <w:rFonts w:cstheme="minorHAnsi"/>
          <w:bCs/>
          <w:iCs/>
        </w:rPr>
        <w:t>.</w:t>
      </w:r>
    </w:p>
    <w:p w:rsidR="00974533" w:rsidRPr="00E02C05" w:rsidRDefault="00974533" w:rsidP="00974533">
      <w:pPr>
        <w:autoSpaceDE w:val="0"/>
        <w:autoSpaceDN w:val="0"/>
        <w:adjustRightInd w:val="0"/>
        <w:jc w:val="both"/>
        <w:rPr>
          <w:rFonts w:eastAsia="Times New Roman" w:cstheme="minorHAnsi"/>
          <w:bCs/>
          <w:iCs/>
        </w:rPr>
      </w:pPr>
    </w:p>
    <w:p w:rsidR="00503786" w:rsidRPr="00E02C05" w:rsidRDefault="00503786" w:rsidP="00974533">
      <w:pPr>
        <w:autoSpaceDE w:val="0"/>
        <w:autoSpaceDN w:val="0"/>
        <w:adjustRightInd w:val="0"/>
        <w:jc w:val="both"/>
        <w:rPr>
          <w:rFonts w:eastAsia="Times New Roman" w:cstheme="minorHAnsi"/>
          <w:bCs/>
          <w:iCs/>
        </w:rPr>
      </w:pPr>
    </w:p>
    <w:p w:rsidR="00BE6D44" w:rsidRPr="0099648A" w:rsidRDefault="0099648A" w:rsidP="00974533">
      <w:pPr>
        <w:autoSpaceDE w:val="0"/>
        <w:autoSpaceDN w:val="0"/>
        <w:adjustRightInd w:val="0"/>
        <w:jc w:val="both"/>
        <w:rPr>
          <w:rFonts w:eastAsia="Times New Roman" w:cstheme="minorHAnsi"/>
          <w:bCs/>
          <w:i/>
          <w:iCs/>
        </w:rPr>
      </w:pPr>
      <w:r>
        <w:rPr>
          <w:rFonts w:eastAsia="Times New Roman" w:cstheme="minorHAnsi"/>
          <w:bCs/>
          <w:i/>
          <w:iCs/>
        </w:rPr>
        <w:t>(</w:t>
      </w:r>
      <w:r w:rsidRPr="0099648A">
        <w:rPr>
          <w:rFonts w:eastAsia="Times New Roman" w:cstheme="minorHAnsi"/>
          <w:bCs/>
          <w:i/>
          <w:iCs/>
        </w:rPr>
        <w:t>L</w:t>
      </w:r>
      <w:r w:rsidR="00BE6D44" w:rsidRPr="0099648A">
        <w:rPr>
          <w:rFonts w:eastAsia="Times New Roman" w:cstheme="minorHAnsi"/>
          <w:bCs/>
          <w:i/>
          <w:iCs/>
        </w:rPr>
        <w:t xml:space="preserve">e </w:t>
      </w:r>
      <w:proofErr w:type="spellStart"/>
      <w:r w:rsidR="00BE6D44" w:rsidRPr="0099648A">
        <w:rPr>
          <w:rFonts w:eastAsia="Times New Roman" w:cstheme="minorHAnsi"/>
          <w:bCs/>
          <w:i/>
          <w:iCs/>
        </w:rPr>
        <w:t>Webservice</w:t>
      </w:r>
      <w:proofErr w:type="spellEnd"/>
      <w:r w:rsidR="00BE6D44" w:rsidRPr="0099648A">
        <w:rPr>
          <w:rFonts w:eastAsia="Times New Roman" w:cstheme="minorHAnsi"/>
          <w:bCs/>
          <w:i/>
          <w:iCs/>
        </w:rPr>
        <w:t xml:space="preserve"> d’Eligibilité et de Structure Immeuble en version 2.0 reste disponible en </w:t>
      </w:r>
      <w:r w:rsidR="000236B1" w:rsidRPr="0099648A">
        <w:rPr>
          <w:rFonts w:eastAsia="Times New Roman" w:cstheme="minorHAnsi"/>
          <w:bCs/>
          <w:i/>
          <w:iCs/>
        </w:rPr>
        <w:t>parallèle</w:t>
      </w:r>
      <w:r w:rsidR="00BE6D44" w:rsidRPr="0099648A">
        <w:rPr>
          <w:rFonts w:eastAsia="Times New Roman" w:cstheme="minorHAnsi"/>
          <w:bCs/>
          <w:i/>
          <w:iCs/>
        </w:rPr>
        <w:t xml:space="preserve"> de la version 3.0</w:t>
      </w:r>
      <w:r w:rsidR="00BA768D" w:rsidRPr="0099648A">
        <w:rPr>
          <w:rFonts w:eastAsia="Times New Roman" w:cstheme="minorHAnsi"/>
          <w:bCs/>
          <w:i/>
          <w:iCs/>
        </w:rPr>
        <w:t>.</w:t>
      </w:r>
      <w:r>
        <w:rPr>
          <w:rFonts w:eastAsia="Times New Roman" w:cstheme="minorHAnsi"/>
          <w:bCs/>
          <w:i/>
          <w:iCs/>
        </w:rPr>
        <w:t>Considérant qu’il s’agit de la version immédiatement inférieure)</w:t>
      </w:r>
    </w:p>
    <w:p w:rsidR="00671FAD" w:rsidRPr="00E02C05" w:rsidRDefault="00671FAD" w:rsidP="00974533">
      <w:pPr>
        <w:autoSpaceDE w:val="0"/>
        <w:autoSpaceDN w:val="0"/>
        <w:adjustRightInd w:val="0"/>
        <w:jc w:val="both"/>
        <w:rPr>
          <w:rFonts w:eastAsia="Times New Roman" w:cstheme="minorHAnsi"/>
          <w:bCs/>
          <w:iCs/>
        </w:rPr>
      </w:pPr>
    </w:p>
    <w:p w:rsidR="00671FAD" w:rsidRPr="00E02C05" w:rsidRDefault="00671FAD">
      <w:pPr>
        <w:rPr>
          <w:rFonts w:eastAsia="Times New Roman" w:cstheme="minorHAnsi"/>
          <w:bCs/>
          <w:iCs/>
        </w:rPr>
      </w:pPr>
    </w:p>
    <w:sectPr w:rsidR="00671FAD" w:rsidRPr="00E02C05" w:rsidSect="00A92C4B">
      <w:headerReference w:type="default" r:id="rId21"/>
      <w:footerReference w:type="default" r:id="rId22"/>
      <w:pgSz w:w="11906" w:h="16838" w:code="9"/>
      <w:pgMar w:top="1418" w:right="1418" w:bottom="1021"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71" w:rsidRDefault="00B84371" w:rsidP="004F3978">
      <w:r>
        <w:separator/>
      </w:r>
    </w:p>
  </w:endnote>
  <w:endnote w:type="continuationSeparator" w:id="0">
    <w:p w:rsidR="00B84371" w:rsidRDefault="00B84371" w:rsidP="004F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PHCMHN+Arial,Bold">
    <w:altName w:val="Arial"/>
    <w:panose1 w:val="00000000000000000000"/>
    <w:charset w:val="00"/>
    <w:family w:val="swiss"/>
    <w:notTrueType/>
    <w:pitch w:val="default"/>
    <w:sig w:usb0="00000003" w:usb1="00000000" w:usb2="00000000" w:usb3="00000000" w:csb0="00000001" w:csb1="00000000"/>
  </w:font>
  <w:font w:name="HelveticaNeueLT Pro 47 LtCn">
    <w:altName w:val="HelveticaNeueLT Pro 47 Lt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18419"/>
      <w:docPartObj>
        <w:docPartGallery w:val="Page Numbers (Bottom of Page)"/>
        <w:docPartUnique/>
      </w:docPartObj>
    </w:sdtPr>
    <w:sdtEndPr/>
    <w:sdtContent>
      <w:p w:rsidR="00F52A07" w:rsidRDefault="00F52A07">
        <w:pPr>
          <w:pStyle w:val="Pieddepage"/>
          <w:jc w:val="right"/>
        </w:pPr>
        <w:r>
          <w:fldChar w:fldCharType="begin"/>
        </w:r>
        <w:r>
          <w:instrText>PAGE   \* MERGEFORMAT</w:instrText>
        </w:r>
        <w:r>
          <w:fldChar w:fldCharType="separate"/>
        </w:r>
        <w:r w:rsidR="00BE5F47">
          <w:rPr>
            <w:noProof/>
          </w:rPr>
          <w:t>18</w:t>
        </w:r>
        <w:r>
          <w:fldChar w:fldCharType="end"/>
        </w:r>
        <w:r w:rsidR="00FD4C33">
          <w:t>/18</w:t>
        </w:r>
      </w:p>
    </w:sdtContent>
  </w:sdt>
  <w:p w:rsidR="00BA4F3C" w:rsidRPr="00A92C4B" w:rsidRDefault="00BA4F3C" w:rsidP="00A92C4B">
    <w:pPr>
      <w:pStyle w:val="En-tte"/>
      <w:ind w:left="-284" w:right="-286"/>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71" w:rsidRDefault="00B84371" w:rsidP="004F3978">
      <w:r>
        <w:separator/>
      </w:r>
    </w:p>
  </w:footnote>
  <w:footnote w:type="continuationSeparator" w:id="0">
    <w:p w:rsidR="00B84371" w:rsidRDefault="00B84371" w:rsidP="004F3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33" w:rsidRPr="00C9599F" w:rsidRDefault="00FD4C33" w:rsidP="00FD4C33">
    <w:pPr>
      <w:pStyle w:val="En-tte"/>
      <w:tabs>
        <w:tab w:val="clear" w:pos="9072"/>
        <w:tab w:val="left" w:pos="3270"/>
        <w:tab w:val="right" w:pos="9070"/>
      </w:tabs>
      <w:jc w:val="right"/>
    </w:pPr>
    <w:r>
      <w:rPr>
        <w:rFonts w:ascii="Arial Narrow" w:hAnsi="Arial Narrow"/>
        <w:sz w:val="18"/>
        <w:szCs w:val="18"/>
      </w:rPr>
      <w:t xml:space="preserve">Offre de </w:t>
    </w:r>
    <w:proofErr w:type="spellStart"/>
    <w:r>
      <w:rPr>
        <w:rFonts w:ascii="Arial Narrow" w:hAnsi="Arial Narrow"/>
        <w:sz w:val="18"/>
        <w:szCs w:val="18"/>
      </w:rPr>
      <w:t>co</w:t>
    </w:r>
    <w:proofErr w:type="spellEnd"/>
    <w:r>
      <w:rPr>
        <w:rFonts w:ascii="Arial Narrow" w:hAnsi="Arial Narrow"/>
        <w:sz w:val="18"/>
        <w:szCs w:val="18"/>
      </w:rPr>
      <w:t>-investissement FTTH – Juin 2017 (Annexe 5)</w:t>
    </w:r>
  </w:p>
  <w:p w:rsidR="00BA4F3C" w:rsidRPr="004F3978" w:rsidRDefault="00BA4F3C" w:rsidP="004F3978">
    <w:pPr>
      <w:pStyle w:val="En-tte"/>
      <w:ind w:right="-188"/>
      <w:jc w:val="right"/>
      <w:rPr>
        <w:rFonts w:ascii="Arial Narrow" w:hAnsi="Arial Narrow"/>
        <w:sz w:val="18"/>
        <w:szCs w:val="18"/>
      </w:rPr>
    </w:pPr>
    <w:r>
      <w:rPr>
        <w:rFonts w:ascii="Arial Narrow" w:hAnsi="Arial Narrow"/>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B6A"/>
    <w:multiLevelType w:val="multilevel"/>
    <w:tmpl w:val="3942FB36"/>
    <w:styleLink w:val="ArticleContrat"/>
    <w:lvl w:ilvl="0">
      <w:start w:val="1"/>
      <w:numFmt w:val="decimal"/>
      <w:lvlText w:val="Article %1"/>
      <w:lvlJc w:val="left"/>
      <w:pPr>
        <w:tabs>
          <w:tab w:val="num" w:pos="1724"/>
        </w:tabs>
        <w:ind w:left="284" w:firstLine="0"/>
      </w:pPr>
      <w:rPr>
        <w:rFonts w:ascii="Arial" w:hAnsi="Arial" w:cs="Arial" w:hint="default"/>
        <w:b/>
        <w:i w:val="0"/>
        <w:caps/>
        <w:strike w:val="0"/>
        <w:dstrike w:val="0"/>
        <w:vanish w:val="0"/>
        <w:sz w:val="20"/>
        <w:szCs w:val="20"/>
        <w:u w:val="single"/>
        <w:vertAlign w:val="baseline"/>
      </w:rPr>
    </w:lvl>
    <w:lvl w:ilvl="1">
      <w:start w:val="1"/>
      <w:numFmt w:val="decimalZero"/>
      <w:isLgl/>
      <w:lvlText w:val="Section %1.%2"/>
      <w:lvlJc w:val="left"/>
      <w:pPr>
        <w:tabs>
          <w:tab w:val="num" w:pos="1440"/>
        </w:tabs>
        <w:ind w:left="0" w:firstLine="0"/>
      </w:pPr>
      <w:rPr>
        <w:rFonts w:hint="default"/>
        <w:b/>
        <w:sz w:val="20"/>
        <w:szCs w:val="2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144"/>
        </w:tabs>
        <w:ind w:left="14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05AB2ECC"/>
    <w:multiLevelType w:val="hybridMultilevel"/>
    <w:tmpl w:val="BD4C973C"/>
    <w:name w:val="niv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26702"/>
    <w:multiLevelType w:val="hybridMultilevel"/>
    <w:tmpl w:val="0488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984043"/>
    <w:multiLevelType w:val="hybridMultilevel"/>
    <w:tmpl w:val="3C54B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8C548C"/>
    <w:multiLevelType w:val="hybridMultilevel"/>
    <w:tmpl w:val="97401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4B6A5A"/>
    <w:multiLevelType w:val="hybridMultilevel"/>
    <w:tmpl w:val="CEAAF1F0"/>
    <w:lvl w:ilvl="0" w:tplc="65FE2034">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750F2E"/>
    <w:multiLevelType w:val="hybridMultilevel"/>
    <w:tmpl w:val="1B82A0B6"/>
    <w:name w:val="niv3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7C31E5"/>
    <w:multiLevelType w:val="hybridMultilevel"/>
    <w:tmpl w:val="95045E58"/>
    <w:name w:val="niv3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C64C52"/>
    <w:multiLevelType w:val="multilevel"/>
    <w:tmpl w:val="B9BAC6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4D4E16"/>
    <w:multiLevelType w:val="hybridMultilevel"/>
    <w:tmpl w:val="00E4A4C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570125"/>
    <w:multiLevelType w:val="multilevel"/>
    <w:tmpl w:val="4ECEA4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8330DB"/>
    <w:multiLevelType w:val="hybridMultilevel"/>
    <w:tmpl w:val="DC36BAE0"/>
    <w:name w:val="niv322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F77856"/>
    <w:multiLevelType w:val="hybridMultilevel"/>
    <w:tmpl w:val="4AFE6EC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FE77CD"/>
    <w:multiLevelType w:val="multilevel"/>
    <w:tmpl w:val="ED962146"/>
    <w:name w:val="ContratARticle3"/>
    <w:lvl w:ilvl="0">
      <w:start w:val="1"/>
      <w:numFmt w:val="decimal"/>
      <w:lvlText w:val="Article %1"/>
      <w:lvlJc w:val="left"/>
      <w:pPr>
        <w:tabs>
          <w:tab w:val="num" w:pos="1724"/>
        </w:tabs>
        <w:ind w:left="284" w:firstLine="0"/>
      </w:pPr>
      <w:rPr>
        <w:rFonts w:ascii="Arial" w:hAnsi="Arial" w:cs="Arial" w:hint="default"/>
        <w:b/>
        <w:i w:val="0"/>
        <w:caps/>
        <w:strike w:val="0"/>
        <w:dstrike w:val="0"/>
        <w:vanish w:val="0"/>
        <w:sz w:val="20"/>
        <w:szCs w:val="20"/>
        <w:u w:val="single"/>
        <w:vertAlign w:val="baseline"/>
      </w:rPr>
    </w:lvl>
    <w:lvl w:ilvl="1">
      <w:start w:val="1"/>
      <w:numFmt w:val="decimal"/>
      <w:lvlText w:val="%1.%2"/>
      <w:lvlJc w:val="left"/>
      <w:pPr>
        <w:tabs>
          <w:tab w:val="num" w:pos="1440"/>
        </w:tabs>
        <w:ind w:left="0" w:firstLine="0"/>
      </w:pPr>
      <w:rPr>
        <w:rFonts w:hint="default"/>
        <w:b/>
        <w:sz w:val="20"/>
        <w:szCs w:val="20"/>
      </w:rPr>
    </w:lvl>
    <w:lvl w:ilvl="2">
      <w:start w:val="1"/>
      <w:numFmt w:val="lowerLetter"/>
      <w:lvlText w:val="(%3)"/>
      <w:lvlJc w:val="left"/>
      <w:pPr>
        <w:tabs>
          <w:tab w:val="num" w:pos="432"/>
        </w:tabs>
        <w:ind w:left="432" w:hanging="432"/>
      </w:pPr>
      <w:rPr>
        <w:rFonts w:hint="default"/>
      </w:rPr>
    </w:lvl>
    <w:lvl w:ilvl="3">
      <w:start w:val="1"/>
      <w:numFmt w:val="lowerRoman"/>
      <w:lvlText w:val="(%4)"/>
      <w:lvlJc w:val="right"/>
      <w:pPr>
        <w:tabs>
          <w:tab w:val="num" w:pos="144"/>
        </w:tabs>
        <w:ind w:left="14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3AD95C95"/>
    <w:multiLevelType w:val="hybridMultilevel"/>
    <w:tmpl w:val="F7B4607C"/>
    <w:name w:val="niv3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EC0C05"/>
    <w:multiLevelType w:val="hybridMultilevel"/>
    <w:tmpl w:val="975062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F485D77"/>
    <w:multiLevelType w:val="multilevel"/>
    <w:tmpl w:val="78A81F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3986ADC"/>
    <w:multiLevelType w:val="hybridMultilevel"/>
    <w:tmpl w:val="79C271E2"/>
    <w:name w:val="niv3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3C4D93"/>
    <w:multiLevelType w:val="multilevel"/>
    <w:tmpl w:val="040C001D"/>
    <w:name w:val="ContratARtic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5B6CCD"/>
    <w:multiLevelType w:val="singleLevel"/>
    <w:tmpl w:val="E7926E6E"/>
    <w:lvl w:ilvl="0">
      <w:start w:val="1"/>
      <w:numFmt w:val="bullet"/>
      <w:pStyle w:val="Note"/>
      <w:lvlText w:val=""/>
      <w:lvlJc w:val="left"/>
      <w:pPr>
        <w:tabs>
          <w:tab w:val="num" w:pos="454"/>
        </w:tabs>
        <w:ind w:left="454" w:hanging="454"/>
      </w:pPr>
      <w:rPr>
        <w:rFonts w:ascii="Webdings" w:hAnsi="Webdings" w:hint="default"/>
        <w:b/>
        <w:i w:val="0"/>
        <w:sz w:val="28"/>
      </w:rPr>
    </w:lvl>
  </w:abstractNum>
  <w:abstractNum w:abstractNumId="20">
    <w:nsid w:val="498B22CD"/>
    <w:multiLevelType w:val="hybridMultilevel"/>
    <w:tmpl w:val="00E4A4C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9131A0"/>
    <w:multiLevelType w:val="hybridMultilevel"/>
    <w:tmpl w:val="00E4A4C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867220"/>
    <w:multiLevelType w:val="multilevel"/>
    <w:tmpl w:val="ED962146"/>
    <w:name w:val="ContratARticle3"/>
    <w:lvl w:ilvl="0">
      <w:start w:val="1"/>
      <w:numFmt w:val="decimal"/>
      <w:lvlText w:val="Article %1"/>
      <w:lvlJc w:val="left"/>
      <w:pPr>
        <w:tabs>
          <w:tab w:val="num" w:pos="1724"/>
        </w:tabs>
        <w:ind w:left="284" w:firstLine="0"/>
      </w:pPr>
      <w:rPr>
        <w:rFonts w:ascii="Arial" w:hAnsi="Arial" w:cs="Arial" w:hint="default"/>
        <w:b/>
        <w:i w:val="0"/>
        <w:caps/>
        <w:strike w:val="0"/>
        <w:dstrike w:val="0"/>
        <w:vanish w:val="0"/>
        <w:sz w:val="20"/>
        <w:szCs w:val="20"/>
        <w:u w:val="single"/>
        <w:vertAlign w:val="baseline"/>
      </w:rPr>
    </w:lvl>
    <w:lvl w:ilvl="1">
      <w:start w:val="1"/>
      <w:numFmt w:val="decimal"/>
      <w:lvlText w:val="%1.%2"/>
      <w:lvlJc w:val="left"/>
      <w:pPr>
        <w:tabs>
          <w:tab w:val="num" w:pos="1440"/>
        </w:tabs>
        <w:ind w:left="0" w:firstLine="0"/>
      </w:pPr>
      <w:rPr>
        <w:rFonts w:hint="default"/>
        <w:b/>
        <w:sz w:val="20"/>
        <w:szCs w:val="2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144"/>
        </w:tabs>
        <w:ind w:left="14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4EB07A2F"/>
    <w:multiLevelType w:val="multilevel"/>
    <w:tmpl w:val="B9BAC6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2D569CE"/>
    <w:multiLevelType w:val="hybridMultilevel"/>
    <w:tmpl w:val="C95C61F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B12DF9"/>
    <w:multiLevelType w:val="hybridMultilevel"/>
    <w:tmpl w:val="E00A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7E4AF9"/>
    <w:multiLevelType w:val="hybridMultilevel"/>
    <w:tmpl w:val="F1620448"/>
    <w:name w:val="niv3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0B6D17"/>
    <w:multiLevelType w:val="hybridMultilevel"/>
    <w:tmpl w:val="9210E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154369"/>
    <w:multiLevelType w:val="multilevel"/>
    <w:tmpl w:val="ED962146"/>
    <w:name w:val="ContratARticle3"/>
    <w:lvl w:ilvl="0">
      <w:start w:val="1"/>
      <w:numFmt w:val="decimal"/>
      <w:lvlText w:val="Article %1"/>
      <w:lvlJc w:val="left"/>
      <w:pPr>
        <w:tabs>
          <w:tab w:val="num" w:pos="1724"/>
        </w:tabs>
        <w:ind w:left="284" w:firstLine="0"/>
      </w:pPr>
      <w:rPr>
        <w:rFonts w:ascii="Arial" w:hAnsi="Arial" w:cs="Arial" w:hint="default"/>
        <w:b/>
        <w:i w:val="0"/>
        <w:caps/>
        <w:strike w:val="0"/>
        <w:dstrike w:val="0"/>
        <w:vanish w:val="0"/>
        <w:sz w:val="20"/>
        <w:szCs w:val="20"/>
        <w:u w:val="single"/>
        <w:vertAlign w:val="baseline"/>
      </w:rPr>
    </w:lvl>
    <w:lvl w:ilvl="1">
      <w:start w:val="1"/>
      <w:numFmt w:val="decimal"/>
      <w:lvlText w:val="%1.%2"/>
      <w:lvlJc w:val="left"/>
      <w:pPr>
        <w:tabs>
          <w:tab w:val="num" w:pos="1440"/>
        </w:tabs>
        <w:ind w:left="0" w:firstLine="0"/>
      </w:pPr>
      <w:rPr>
        <w:rFonts w:hint="default"/>
        <w:b/>
        <w:sz w:val="20"/>
        <w:szCs w:val="2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144"/>
        </w:tabs>
        <w:ind w:left="14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nsid w:val="6F1F3E2B"/>
    <w:multiLevelType w:val="hybridMultilevel"/>
    <w:tmpl w:val="4AFE6EC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DB71B7B"/>
    <w:multiLevelType w:val="hybridMultilevel"/>
    <w:tmpl w:val="C9D8F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0"/>
  </w:num>
  <w:num w:numId="4">
    <w:abstractNumId w:val="3"/>
  </w:num>
  <w:num w:numId="5">
    <w:abstractNumId w:val="5"/>
  </w:num>
  <w:num w:numId="6">
    <w:abstractNumId w:val="15"/>
  </w:num>
  <w:num w:numId="7">
    <w:abstractNumId w:val="9"/>
  </w:num>
  <w:num w:numId="8">
    <w:abstractNumId w:val="16"/>
  </w:num>
  <w:num w:numId="9">
    <w:abstractNumId w:val="23"/>
  </w:num>
  <w:num w:numId="10">
    <w:abstractNumId w:val="8"/>
  </w:num>
  <w:num w:numId="11">
    <w:abstractNumId w:val="1"/>
  </w:num>
  <w:num w:numId="12">
    <w:abstractNumId w:val="21"/>
  </w:num>
  <w:num w:numId="13">
    <w:abstractNumId w:val="24"/>
  </w:num>
  <w:num w:numId="14">
    <w:abstractNumId w:val="20"/>
  </w:num>
  <w:num w:numId="15">
    <w:abstractNumId w:val="12"/>
  </w:num>
  <w:num w:numId="16">
    <w:abstractNumId w:val="2"/>
  </w:num>
  <w:num w:numId="17">
    <w:abstractNumId w:val="4"/>
  </w:num>
  <w:num w:numId="18">
    <w:abstractNumId w:val="27"/>
  </w:num>
  <w:num w:numId="19">
    <w:abstractNumId w:val="30"/>
  </w:num>
  <w:num w:numId="20">
    <w:abstractNumId w:val="25"/>
  </w:num>
  <w:num w:numId="2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E3"/>
    <w:rsid w:val="00004000"/>
    <w:rsid w:val="00013A52"/>
    <w:rsid w:val="00013E19"/>
    <w:rsid w:val="0001712A"/>
    <w:rsid w:val="00017352"/>
    <w:rsid w:val="00021CE5"/>
    <w:rsid w:val="000236B1"/>
    <w:rsid w:val="00025C77"/>
    <w:rsid w:val="00030AB8"/>
    <w:rsid w:val="00031913"/>
    <w:rsid w:val="00036672"/>
    <w:rsid w:val="0004258A"/>
    <w:rsid w:val="0004310C"/>
    <w:rsid w:val="00044986"/>
    <w:rsid w:val="0004512D"/>
    <w:rsid w:val="00047757"/>
    <w:rsid w:val="00052D6B"/>
    <w:rsid w:val="00052E8F"/>
    <w:rsid w:val="00052F06"/>
    <w:rsid w:val="00055753"/>
    <w:rsid w:val="00055DCC"/>
    <w:rsid w:val="0006247C"/>
    <w:rsid w:val="00064990"/>
    <w:rsid w:val="00064F01"/>
    <w:rsid w:val="00065698"/>
    <w:rsid w:val="00066D25"/>
    <w:rsid w:val="00071987"/>
    <w:rsid w:val="000733CB"/>
    <w:rsid w:val="00073CE5"/>
    <w:rsid w:val="00073D73"/>
    <w:rsid w:val="00074E28"/>
    <w:rsid w:val="000758B9"/>
    <w:rsid w:val="00077087"/>
    <w:rsid w:val="0008194A"/>
    <w:rsid w:val="00082C4E"/>
    <w:rsid w:val="00083C5C"/>
    <w:rsid w:val="00087169"/>
    <w:rsid w:val="000905D2"/>
    <w:rsid w:val="00092CB2"/>
    <w:rsid w:val="00093C3A"/>
    <w:rsid w:val="00097017"/>
    <w:rsid w:val="000A2488"/>
    <w:rsid w:val="000A2776"/>
    <w:rsid w:val="000A356C"/>
    <w:rsid w:val="000A4CC3"/>
    <w:rsid w:val="000A5585"/>
    <w:rsid w:val="000A5E67"/>
    <w:rsid w:val="000A6447"/>
    <w:rsid w:val="000A7DFD"/>
    <w:rsid w:val="000B35BD"/>
    <w:rsid w:val="000B3F4C"/>
    <w:rsid w:val="000B51D9"/>
    <w:rsid w:val="000B5466"/>
    <w:rsid w:val="000B73CC"/>
    <w:rsid w:val="000C636C"/>
    <w:rsid w:val="000D052D"/>
    <w:rsid w:val="000D055F"/>
    <w:rsid w:val="000D18A1"/>
    <w:rsid w:val="000D4706"/>
    <w:rsid w:val="000D557C"/>
    <w:rsid w:val="000D7EC9"/>
    <w:rsid w:val="000E1BF1"/>
    <w:rsid w:val="000E2360"/>
    <w:rsid w:val="000E3691"/>
    <w:rsid w:val="000E727E"/>
    <w:rsid w:val="000F2F59"/>
    <w:rsid w:val="000F65F4"/>
    <w:rsid w:val="000F69A5"/>
    <w:rsid w:val="00100889"/>
    <w:rsid w:val="00101028"/>
    <w:rsid w:val="001019AD"/>
    <w:rsid w:val="001029A4"/>
    <w:rsid w:val="00102B18"/>
    <w:rsid w:val="001033AF"/>
    <w:rsid w:val="00104F02"/>
    <w:rsid w:val="001064D5"/>
    <w:rsid w:val="00106BC8"/>
    <w:rsid w:val="001117AF"/>
    <w:rsid w:val="00112AAA"/>
    <w:rsid w:val="0011322F"/>
    <w:rsid w:val="00113C8A"/>
    <w:rsid w:val="0011440C"/>
    <w:rsid w:val="0011477C"/>
    <w:rsid w:val="001157EB"/>
    <w:rsid w:val="00116972"/>
    <w:rsid w:val="0012224E"/>
    <w:rsid w:val="001243B6"/>
    <w:rsid w:val="00135B36"/>
    <w:rsid w:val="00137055"/>
    <w:rsid w:val="00140180"/>
    <w:rsid w:val="00145907"/>
    <w:rsid w:val="0014633B"/>
    <w:rsid w:val="001530C3"/>
    <w:rsid w:val="00153173"/>
    <w:rsid w:val="00157792"/>
    <w:rsid w:val="001630A1"/>
    <w:rsid w:val="00163A13"/>
    <w:rsid w:val="0016428D"/>
    <w:rsid w:val="00164B08"/>
    <w:rsid w:val="00164D3E"/>
    <w:rsid w:val="00173A5A"/>
    <w:rsid w:val="001762F5"/>
    <w:rsid w:val="00181147"/>
    <w:rsid w:val="00185033"/>
    <w:rsid w:val="001861D1"/>
    <w:rsid w:val="00187EA2"/>
    <w:rsid w:val="0019050F"/>
    <w:rsid w:val="00191674"/>
    <w:rsid w:val="0019249A"/>
    <w:rsid w:val="00192DC0"/>
    <w:rsid w:val="00194284"/>
    <w:rsid w:val="00195D52"/>
    <w:rsid w:val="00196459"/>
    <w:rsid w:val="00196846"/>
    <w:rsid w:val="001A0BE2"/>
    <w:rsid w:val="001A12B4"/>
    <w:rsid w:val="001A2BD7"/>
    <w:rsid w:val="001B2786"/>
    <w:rsid w:val="001B3B05"/>
    <w:rsid w:val="001B4B67"/>
    <w:rsid w:val="001B6F33"/>
    <w:rsid w:val="001C0415"/>
    <w:rsid w:val="001C1E92"/>
    <w:rsid w:val="001C2577"/>
    <w:rsid w:val="001C3F58"/>
    <w:rsid w:val="001C468F"/>
    <w:rsid w:val="001C7A4D"/>
    <w:rsid w:val="001D42A9"/>
    <w:rsid w:val="001D5A4C"/>
    <w:rsid w:val="001D5CF7"/>
    <w:rsid w:val="001E04FE"/>
    <w:rsid w:val="001E0BCB"/>
    <w:rsid w:val="001E0E1F"/>
    <w:rsid w:val="001E1AE9"/>
    <w:rsid w:val="001E33DA"/>
    <w:rsid w:val="001E43E2"/>
    <w:rsid w:val="001E672F"/>
    <w:rsid w:val="001F0C71"/>
    <w:rsid w:val="001F2A58"/>
    <w:rsid w:val="001F6510"/>
    <w:rsid w:val="001F6D27"/>
    <w:rsid w:val="001F75ED"/>
    <w:rsid w:val="00200685"/>
    <w:rsid w:val="0020139C"/>
    <w:rsid w:val="00202142"/>
    <w:rsid w:val="00202508"/>
    <w:rsid w:val="0021098A"/>
    <w:rsid w:val="00211E8A"/>
    <w:rsid w:val="002168F6"/>
    <w:rsid w:val="002212DF"/>
    <w:rsid w:val="0022133E"/>
    <w:rsid w:val="00221CA2"/>
    <w:rsid w:val="00221EA8"/>
    <w:rsid w:val="0022286E"/>
    <w:rsid w:val="00224BEC"/>
    <w:rsid w:val="00225E70"/>
    <w:rsid w:val="0022722D"/>
    <w:rsid w:val="002332BC"/>
    <w:rsid w:val="00234A86"/>
    <w:rsid w:val="00237AD6"/>
    <w:rsid w:val="00250580"/>
    <w:rsid w:val="00253D6E"/>
    <w:rsid w:val="00253ECB"/>
    <w:rsid w:val="00256F2C"/>
    <w:rsid w:val="00260FA7"/>
    <w:rsid w:val="00263410"/>
    <w:rsid w:val="002671A3"/>
    <w:rsid w:val="00270A17"/>
    <w:rsid w:val="00272DD4"/>
    <w:rsid w:val="00274473"/>
    <w:rsid w:val="00274E55"/>
    <w:rsid w:val="00277780"/>
    <w:rsid w:val="0028095F"/>
    <w:rsid w:val="00280FD0"/>
    <w:rsid w:val="00283424"/>
    <w:rsid w:val="0028457F"/>
    <w:rsid w:val="002868AB"/>
    <w:rsid w:val="00292E74"/>
    <w:rsid w:val="0029370E"/>
    <w:rsid w:val="002940DB"/>
    <w:rsid w:val="0029445B"/>
    <w:rsid w:val="002952B5"/>
    <w:rsid w:val="0029650C"/>
    <w:rsid w:val="002A1C54"/>
    <w:rsid w:val="002A1ECE"/>
    <w:rsid w:val="002A2F0C"/>
    <w:rsid w:val="002A3A3D"/>
    <w:rsid w:val="002A3C68"/>
    <w:rsid w:val="002A46F4"/>
    <w:rsid w:val="002A4F94"/>
    <w:rsid w:val="002A50B2"/>
    <w:rsid w:val="002A64D9"/>
    <w:rsid w:val="002A6B23"/>
    <w:rsid w:val="002B1854"/>
    <w:rsid w:val="002B1ADD"/>
    <w:rsid w:val="002B3DD3"/>
    <w:rsid w:val="002B4773"/>
    <w:rsid w:val="002B7BC3"/>
    <w:rsid w:val="002C0D72"/>
    <w:rsid w:val="002C22E7"/>
    <w:rsid w:val="002C46FB"/>
    <w:rsid w:val="002C4DCA"/>
    <w:rsid w:val="002C622E"/>
    <w:rsid w:val="002C77F6"/>
    <w:rsid w:val="002D02A7"/>
    <w:rsid w:val="002D38B0"/>
    <w:rsid w:val="002D46F6"/>
    <w:rsid w:val="002D5508"/>
    <w:rsid w:val="002D69C3"/>
    <w:rsid w:val="002D7751"/>
    <w:rsid w:val="002E65EC"/>
    <w:rsid w:val="002E7CB7"/>
    <w:rsid w:val="002F1507"/>
    <w:rsid w:val="002F15E9"/>
    <w:rsid w:val="002F2B58"/>
    <w:rsid w:val="002F3261"/>
    <w:rsid w:val="002F4551"/>
    <w:rsid w:val="00301A7D"/>
    <w:rsid w:val="00301D21"/>
    <w:rsid w:val="00302651"/>
    <w:rsid w:val="00313443"/>
    <w:rsid w:val="00315162"/>
    <w:rsid w:val="003154EC"/>
    <w:rsid w:val="0031677E"/>
    <w:rsid w:val="00317DA8"/>
    <w:rsid w:val="0032080F"/>
    <w:rsid w:val="00322419"/>
    <w:rsid w:val="00335941"/>
    <w:rsid w:val="0033645D"/>
    <w:rsid w:val="003403BF"/>
    <w:rsid w:val="00343D85"/>
    <w:rsid w:val="00344983"/>
    <w:rsid w:val="00345034"/>
    <w:rsid w:val="0034697F"/>
    <w:rsid w:val="00346DD7"/>
    <w:rsid w:val="00347A11"/>
    <w:rsid w:val="00350510"/>
    <w:rsid w:val="00350644"/>
    <w:rsid w:val="003534C3"/>
    <w:rsid w:val="00356FFE"/>
    <w:rsid w:val="00360D05"/>
    <w:rsid w:val="00361738"/>
    <w:rsid w:val="00362725"/>
    <w:rsid w:val="003633CB"/>
    <w:rsid w:val="003675D8"/>
    <w:rsid w:val="0037230F"/>
    <w:rsid w:val="003732A4"/>
    <w:rsid w:val="00373B62"/>
    <w:rsid w:val="0037660F"/>
    <w:rsid w:val="0037733F"/>
    <w:rsid w:val="00377BC5"/>
    <w:rsid w:val="003808A6"/>
    <w:rsid w:val="00381A19"/>
    <w:rsid w:val="00381B2F"/>
    <w:rsid w:val="0038351A"/>
    <w:rsid w:val="0038403A"/>
    <w:rsid w:val="003873CB"/>
    <w:rsid w:val="003920CB"/>
    <w:rsid w:val="0039336F"/>
    <w:rsid w:val="003942BA"/>
    <w:rsid w:val="003A035F"/>
    <w:rsid w:val="003A2D9E"/>
    <w:rsid w:val="003A3D8F"/>
    <w:rsid w:val="003A482C"/>
    <w:rsid w:val="003A7DCD"/>
    <w:rsid w:val="003B7E58"/>
    <w:rsid w:val="003B7E9C"/>
    <w:rsid w:val="003C0D0D"/>
    <w:rsid w:val="003C1814"/>
    <w:rsid w:val="003C2731"/>
    <w:rsid w:val="003C35D0"/>
    <w:rsid w:val="003C4AD4"/>
    <w:rsid w:val="003C4B21"/>
    <w:rsid w:val="003C53A2"/>
    <w:rsid w:val="003C7925"/>
    <w:rsid w:val="003D336D"/>
    <w:rsid w:val="003D3C19"/>
    <w:rsid w:val="003D65FA"/>
    <w:rsid w:val="003E0FBB"/>
    <w:rsid w:val="003E3A3C"/>
    <w:rsid w:val="003E557B"/>
    <w:rsid w:val="003E6202"/>
    <w:rsid w:val="003E6327"/>
    <w:rsid w:val="003E7098"/>
    <w:rsid w:val="003F0285"/>
    <w:rsid w:val="003F2AC3"/>
    <w:rsid w:val="003F4AB6"/>
    <w:rsid w:val="003F52FB"/>
    <w:rsid w:val="003F54E7"/>
    <w:rsid w:val="003F5D50"/>
    <w:rsid w:val="003F7922"/>
    <w:rsid w:val="00400753"/>
    <w:rsid w:val="0040113E"/>
    <w:rsid w:val="0040426A"/>
    <w:rsid w:val="00405161"/>
    <w:rsid w:val="00406FC5"/>
    <w:rsid w:val="0041005D"/>
    <w:rsid w:val="004116DB"/>
    <w:rsid w:val="00414C7D"/>
    <w:rsid w:val="004155C3"/>
    <w:rsid w:val="00415E04"/>
    <w:rsid w:val="004203D9"/>
    <w:rsid w:val="00420443"/>
    <w:rsid w:val="00421BDE"/>
    <w:rsid w:val="004313CC"/>
    <w:rsid w:val="00432228"/>
    <w:rsid w:val="00435E5C"/>
    <w:rsid w:val="004371FF"/>
    <w:rsid w:val="00440B29"/>
    <w:rsid w:val="00444966"/>
    <w:rsid w:val="00444D98"/>
    <w:rsid w:val="0045110B"/>
    <w:rsid w:val="00453CF2"/>
    <w:rsid w:val="004554AB"/>
    <w:rsid w:val="004554F6"/>
    <w:rsid w:val="0045587A"/>
    <w:rsid w:val="00461DAE"/>
    <w:rsid w:val="00463663"/>
    <w:rsid w:val="00464F39"/>
    <w:rsid w:val="00471C46"/>
    <w:rsid w:val="00472220"/>
    <w:rsid w:val="004779E7"/>
    <w:rsid w:val="00487D85"/>
    <w:rsid w:val="00490E81"/>
    <w:rsid w:val="004943F3"/>
    <w:rsid w:val="00495285"/>
    <w:rsid w:val="004A2ED3"/>
    <w:rsid w:val="004A3955"/>
    <w:rsid w:val="004A3DA3"/>
    <w:rsid w:val="004A5ADD"/>
    <w:rsid w:val="004A5BBE"/>
    <w:rsid w:val="004A779B"/>
    <w:rsid w:val="004A788F"/>
    <w:rsid w:val="004B2D2D"/>
    <w:rsid w:val="004B2D62"/>
    <w:rsid w:val="004B5C57"/>
    <w:rsid w:val="004B6991"/>
    <w:rsid w:val="004B6B63"/>
    <w:rsid w:val="004B78C0"/>
    <w:rsid w:val="004C0FE4"/>
    <w:rsid w:val="004C1072"/>
    <w:rsid w:val="004C1077"/>
    <w:rsid w:val="004C31C0"/>
    <w:rsid w:val="004C438B"/>
    <w:rsid w:val="004C5366"/>
    <w:rsid w:val="004C6A20"/>
    <w:rsid w:val="004C6E7D"/>
    <w:rsid w:val="004C6FEB"/>
    <w:rsid w:val="004C71EC"/>
    <w:rsid w:val="004D2C94"/>
    <w:rsid w:val="004D4FF1"/>
    <w:rsid w:val="004D5FC5"/>
    <w:rsid w:val="004E1E24"/>
    <w:rsid w:val="004E2060"/>
    <w:rsid w:val="004E3B24"/>
    <w:rsid w:val="004E3E9B"/>
    <w:rsid w:val="004F1A24"/>
    <w:rsid w:val="004F3978"/>
    <w:rsid w:val="004F489C"/>
    <w:rsid w:val="004F51FE"/>
    <w:rsid w:val="00503786"/>
    <w:rsid w:val="0051234D"/>
    <w:rsid w:val="0051267D"/>
    <w:rsid w:val="00513213"/>
    <w:rsid w:val="005155FB"/>
    <w:rsid w:val="005158FC"/>
    <w:rsid w:val="00517638"/>
    <w:rsid w:val="0052401B"/>
    <w:rsid w:val="00524E45"/>
    <w:rsid w:val="00524F32"/>
    <w:rsid w:val="005307BC"/>
    <w:rsid w:val="00530806"/>
    <w:rsid w:val="005309B3"/>
    <w:rsid w:val="00535A9B"/>
    <w:rsid w:val="00542DBC"/>
    <w:rsid w:val="00543E7F"/>
    <w:rsid w:val="005444DE"/>
    <w:rsid w:val="00545452"/>
    <w:rsid w:val="005458A3"/>
    <w:rsid w:val="0055247E"/>
    <w:rsid w:val="00553E9F"/>
    <w:rsid w:val="00555925"/>
    <w:rsid w:val="005568A9"/>
    <w:rsid w:val="00556F64"/>
    <w:rsid w:val="00560CDB"/>
    <w:rsid w:val="00561A4A"/>
    <w:rsid w:val="00561DB4"/>
    <w:rsid w:val="00562F83"/>
    <w:rsid w:val="005720D9"/>
    <w:rsid w:val="00574A43"/>
    <w:rsid w:val="00574DBA"/>
    <w:rsid w:val="005750AA"/>
    <w:rsid w:val="005755B6"/>
    <w:rsid w:val="005757AA"/>
    <w:rsid w:val="005801A4"/>
    <w:rsid w:val="0058128E"/>
    <w:rsid w:val="0058148A"/>
    <w:rsid w:val="00581769"/>
    <w:rsid w:val="005827D2"/>
    <w:rsid w:val="005832C8"/>
    <w:rsid w:val="0059049D"/>
    <w:rsid w:val="00590559"/>
    <w:rsid w:val="00591EC8"/>
    <w:rsid w:val="00595F38"/>
    <w:rsid w:val="00597DE9"/>
    <w:rsid w:val="00597F7C"/>
    <w:rsid w:val="005A2254"/>
    <w:rsid w:val="005A66C1"/>
    <w:rsid w:val="005B168D"/>
    <w:rsid w:val="005B2A61"/>
    <w:rsid w:val="005B3120"/>
    <w:rsid w:val="005C4B43"/>
    <w:rsid w:val="005C6622"/>
    <w:rsid w:val="005C7020"/>
    <w:rsid w:val="005D40FB"/>
    <w:rsid w:val="005D7F55"/>
    <w:rsid w:val="005E0926"/>
    <w:rsid w:val="005E17A0"/>
    <w:rsid w:val="005E1BA1"/>
    <w:rsid w:val="005E55B9"/>
    <w:rsid w:val="005E6614"/>
    <w:rsid w:val="005E73FF"/>
    <w:rsid w:val="005F4D73"/>
    <w:rsid w:val="005F7966"/>
    <w:rsid w:val="00603183"/>
    <w:rsid w:val="006061C5"/>
    <w:rsid w:val="006071AB"/>
    <w:rsid w:val="00610BF3"/>
    <w:rsid w:val="00611C0D"/>
    <w:rsid w:val="00617344"/>
    <w:rsid w:val="0062123A"/>
    <w:rsid w:val="0062200F"/>
    <w:rsid w:val="006304BC"/>
    <w:rsid w:val="00631564"/>
    <w:rsid w:val="00631EE0"/>
    <w:rsid w:val="00635AC7"/>
    <w:rsid w:val="0063674D"/>
    <w:rsid w:val="00636D9B"/>
    <w:rsid w:val="0064097E"/>
    <w:rsid w:val="00641D43"/>
    <w:rsid w:val="00643629"/>
    <w:rsid w:val="00645904"/>
    <w:rsid w:val="00647DE0"/>
    <w:rsid w:val="006509A3"/>
    <w:rsid w:val="00650FE8"/>
    <w:rsid w:val="00660242"/>
    <w:rsid w:val="006608D8"/>
    <w:rsid w:val="0066156D"/>
    <w:rsid w:val="00661659"/>
    <w:rsid w:val="00661796"/>
    <w:rsid w:val="00663FDE"/>
    <w:rsid w:val="00664C1C"/>
    <w:rsid w:val="00666555"/>
    <w:rsid w:val="00671FAD"/>
    <w:rsid w:val="006720A9"/>
    <w:rsid w:val="0067227B"/>
    <w:rsid w:val="00673328"/>
    <w:rsid w:val="006755CA"/>
    <w:rsid w:val="00675EFB"/>
    <w:rsid w:val="0067655F"/>
    <w:rsid w:val="00676718"/>
    <w:rsid w:val="006767B6"/>
    <w:rsid w:val="00677678"/>
    <w:rsid w:val="00681331"/>
    <w:rsid w:val="00682C5D"/>
    <w:rsid w:val="006837D7"/>
    <w:rsid w:val="00684396"/>
    <w:rsid w:val="00684CEC"/>
    <w:rsid w:val="006855EF"/>
    <w:rsid w:val="00685E1E"/>
    <w:rsid w:val="00690CB9"/>
    <w:rsid w:val="00692A79"/>
    <w:rsid w:val="00693079"/>
    <w:rsid w:val="00696322"/>
    <w:rsid w:val="00697B09"/>
    <w:rsid w:val="006A0CC9"/>
    <w:rsid w:val="006A344A"/>
    <w:rsid w:val="006A4D0C"/>
    <w:rsid w:val="006A6AF9"/>
    <w:rsid w:val="006A78D6"/>
    <w:rsid w:val="006B3C4D"/>
    <w:rsid w:val="006B61B0"/>
    <w:rsid w:val="006B6464"/>
    <w:rsid w:val="006B6B8C"/>
    <w:rsid w:val="006B76C2"/>
    <w:rsid w:val="006B7923"/>
    <w:rsid w:val="006C2584"/>
    <w:rsid w:val="006C67F1"/>
    <w:rsid w:val="006D3E7D"/>
    <w:rsid w:val="006D4068"/>
    <w:rsid w:val="006D48BD"/>
    <w:rsid w:val="006D4FAF"/>
    <w:rsid w:val="006D6C12"/>
    <w:rsid w:val="006D6ED6"/>
    <w:rsid w:val="006E0BB7"/>
    <w:rsid w:val="006E1E8B"/>
    <w:rsid w:val="006E5470"/>
    <w:rsid w:val="006F0F66"/>
    <w:rsid w:val="006F17BB"/>
    <w:rsid w:val="006F26E5"/>
    <w:rsid w:val="006F388C"/>
    <w:rsid w:val="006F4EAE"/>
    <w:rsid w:val="006F6378"/>
    <w:rsid w:val="00700313"/>
    <w:rsid w:val="00702033"/>
    <w:rsid w:val="0070210F"/>
    <w:rsid w:val="00705DBE"/>
    <w:rsid w:val="00713C9F"/>
    <w:rsid w:val="00714454"/>
    <w:rsid w:val="0071543B"/>
    <w:rsid w:val="00722332"/>
    <w:rsid w:val="00723274"/>
    <w:rsid w:val="00723B1A"/>
    <w:rsid w:val="00724B5C"/>
    <w:rsid w:val="00730B40"/>
    <w:rsid w:val="00730D78"/>
    <w:rsid w:val="0073289C"/>
    <w:rsid w:val="00733B1B"/>
    <w:rsid w:val="007374F6"/>
    <w:rsid w:val="00741E7F"/>
    <w:rsid w:val="007428B8"/>
    <w:rsid w:val="00743B11"/>
    <w:rsid w:val="00743D94"/>
    <w:rsid w:val="007447DC"/>
    <w:rsid w:val="00745833"/>
    <w:rsid w:val="00746791"/>
    <w:rsid w:val="00746D76"/>
    <w:rsid w:val="007476BF"/>
    <w:rsid w:val="00753425"/>
    <w:rsid w:val="00754225"/>
    <w:rsid w:val="00755244"/>
    <w:rsid w:val="007618F3"/>
    <w:rsid w:val="00764F77"/>
    <w:rsid w:val="007664D6"/>
    <w:rsid w:val="00766D43"/>
    <w:rsid w:val="007674B7"/>
    <w:rsid w:val="00770012"/>
    <w:rsid w:val="00770C43"/>
    <w:rsid w:val="0077216A"/>
    <w:rsid w:val="007721E4"/>
    <w:rsid w:val="00780502"/>
    <w:rsid w:val="007805C2"/>
    <w:rsid w:val="00781916"/>
    <w:rsid w:val="00783AF2"/>
    <w:rsid w:val="00783DE1"/>
    <w:rsid w:val="00790072"/>
    <w:rsid w:val="00791A7E"/>
    <w:rsid w:val="00791CF5"/>
    <w:rsid w:val="00792F8F"/>
    <w:rsid w:val="007938A2"/>
    <w:rsid w:val="00797D46"/>
    <w:rsid w:val="007A2060"/>
    <w:rsid w:val="007A2163"/>
    <w:rsid w:val="007A33EE"/>
    <w:rsid w:val="007A3448"/>
    <w:rsid w:val="007A3AAB"/>
    <w:rsid w:val="007A4291"/>
    <w:rsid w:val="007A4B07"/>
    <w:rsid w:val="007A4FAD"/>
    <w:rsid w:val="007A524A"/>
    <w:rsid w:val="007A5D5D"/>
    <w:rsid w:val="007A79A0"/>
    <w:rsid w:val="007B02A0"/>
    <w:rsid w:val="007B2822"/>
    <w:rsid w:val="007B4BDB"/>
    <w:rsid w:val="007B4F06"/>
    <w:rsid w:val="007B5795"/>
    <w:rsid w:val="007B75F5"/>
    <w:rsid w:val="007C1AFD"/>
    <w:rsid w:val="007C2165"/>
    <w:rsid w:val="007C3465"/>
    <w:rsid w:val="007C3625"/>
    <w:rsid w:val="007C490D"/>
    <w:rsid w:val="007C4C73"/>
    <w:rsid w:val="007C5B49"/>
    <w:rsid w:val="007C65AB"/>
    <w:rsid w:val="007C694D"/>
    <w:rsid w:val="007D1D3C"/>
    <w:rsid w:val="007D2DB3"/>
    <w:rsid w:val="007D4F30"/>
    <w:rsid w:val="007D51F0"/>
    <w:rsid w:val="007E2E56"/>
    <w:rsid w:val="007E32CD"/>
    <w:rsid w:val="007E3E06"/>
    <w:rsid w:val="007F03F5"/>
    <w:rsid w:val="007F07C9"/>
    <w:rsid w:val="007F0D02"/>
    <w:rsid w:val="007F3B18"/>
    <w:rsid w:val="007F4FD4"/>
    <w:rsid w:val="007F6496"/>
    <w:rsid w:val="008002EC"/>
    <w:rsid w:val="00800A01"/>
    <w:rsid w:val="00801147"/>
    <w:rsid w:val="008016BE"/>
    <w:rsid w:val="00803631"/>
    <w:rsid w:val="0080538D"/>
    <w:rsid w:val="00812EC7"/>
    <w:rsid w:val="008157A3"/>
    <w:rsid w:val="00823F45"/>
    <w:rsid w:val="00824D28"/>
    <w:rsid w:val="008250E0"/>
    <w:rsid w:val="00826A78"/>
    <w:rsid w:val="00827263"/>
    <w:rsid w:val="00827D09"/>
    <w:rsid w:val="008331F1"/>
    <w:rsid w:val="008347F7"/>
    <w:rsid w:val="00836FD2"/>
    <w:rsid w:val="00840EB5"/>
    <w:rsid w:val="008410B6"/>
    <w:rsid w:val="00841520"/>
    <w:rsid w:val="00842A28"/>
    <w:rsid w:val="00842F89"/>
    <w:rsid w:val="008432B1"/>
    <w:rsid w:val="008464C7"/>
    <w:rsid w:val="008533BD"/>
    <w:rsid w:val="00853928"/>
    <w:rsid w:val="008543A5"/>
    <w:rsid w:val="00854F13"/>
    <w:rsid w:val="008629E5"/>
    <w:rsid w:val="00863BA0"/>
    <w:rsid w:val="00863BEC"/>
    <w:rsid w:val="00863D3C"/>
    <w:rsid w:val="00864420"/>
    <w:rsid w:val="00865234"/>
    <w:rsid w:val="00865566"/>
    <w:rsid w:val="00866629"/>
    <w:rsid w:val="00866D22"/>
    <w:rsid w:val="00870AA3"/>
    <w:rsid w:val="00872088"/>
    <w:rsid w:val="008723F9"/>
    <w:rsid w:val="00873C4A"/>
    <w:rsid w:val="00875299"/>
    <w:rsid w:val="00875895"/>
    <w:rsid w:val="00875D89"/>
    <w:rsid w:val="00880939"/>
    <w:rsid w:val="00880A83"/>
    <w:rsid w:val="00881F0A"/>
    <w:rsid w:val="008825E2"/>
    <w:rsid w:val="00883485"/>
    <w:rsid w:val="00884530"/>
    <w:rsid w:val="00885E7B"/>
    <w:rsid w:val="008862D2"/>
    <w:rsid w:val="008919FC"/>
    <w:rsid w:val="00894D18"/>
    <w:rsid w:val="00895826"/>
    <w:rsid w:val="0089648E"/>
    <w:rsid w:val="00897797"/>
    <w:rsid w:val="008A1EAC"/>
    <w:rsid w:val="008A458C"/>
    <w:rsid w:val="008A5004"/>
    <w:rsid w:val="008A527E"/>
    <w:rsid w:val="008A6114"/>
    <w:rsid w:val="008A7AC4"/>
    <w:rsid w:val="008B1526"/>
    <w:rsid w:val="008B27A0"/>
    <w:rsid w:val="008B52EB"/>
    <w:rsid w:val="008B5B15"/>
    <w:rsid w:val="008B7E23"/>
    <w:rsid w:val="008C0AC7"/>
    <w:rsid w:val="008C0E9B"/>
    <w:rsid w:val="008C42E4"/>
    <w:rsid w:val="008C5B50"/>
    <w:rsid w:val="008C5CAC"/>
    <w:rsid w:val="008C7866"/>
    <w:rsid w:val="008D51AF"/>
    <w:rsid w:val="008D546D"/>
    <w:rsid w:val="008D7324"/>
    <w:rsid w:val="008D77FB"/>
    <w:rsid w:val="008E1433"/>
    <w:rsid w:val="008E1C46"/>
    <w:rsid w:val="008E224D"/>
    <w:rsid w:val="008E2B72"/>
    <w:rsid w:val="008E5DFC"/>
    <w:rsid w:val="008E614D"/>
    <w:rsid w:val="008E75D1"/>
    <w:rsid w:val="008F042D"/>
    <w:rsid w:val="008F56F0"/>
    <w:rsid w:val="008F5D3E"/>
    <w:rsid w:val="008F69BA"/>
    <w:rsid w:val="008F756D"/>
    <w:rsid w:val="008F78C1"/>
    <w:rsid w:val="0090414E"/>
    <w:rsid w:val="00905E2C"/>
    <w:rsid w:val="009073A4"/>
    <w:rsid w:val="00907900"/>
    <w:rsid w:val="00911D16"/>
    <w:rsid w:val="00913C88"/>
    <w:rsid w:val="00915810"/>
    <w:rsid w:val="00917276"/>
    <w:rsid w:val="0091783F"/>
    <w:rsid w:val="009200DD"/>
    <w:rsid w:val="009243DC"/>
    <w:rsid w:val="0092453B"/>
    <w:rsid w:val="00924AB5"/>
    <w:rsid w:val="00924C54"/>
    <w:rsid w:val="00926F83"/>
    <w:rsid w:val="009347C4"/>
    <w:rsid w:val="00935599"/>
    <w:rsid w:val="00935627"/>
    <w:rsid w:val="009409D6"/>
    <w:rsid w:val="00940D38"/>
    <w:rsid w:val="00944B1A"/>
    <w:rsid w:val="0094615A"/>
    <w:rsid w:val="0094728B"/>
    <w:rsid w:val="00947786"/>
    <w:rsid w:val="009520F6"/>
    <w:rsid w:val="00952695"/>
    <w:rsid w:val="009527BB"/>
    <w:rsid w:val="0095370C"/>
    <w:rsid w:val="00953E96"/>
    <w:rsid w:val="009547E7"/>
    <w:rsid w:val="00955511"/>
    <w:rsid w:val="009634A2"/>
    <w:rsid w:val="00963E22"/>
    <w:rsid w:val="00966C08"/>
    <w:rsid w:val="0097017D"/>
    <w:rsid w:val="009709F5"/>
    <w:rsid w:val="00974533"/>
    <w:rsid w:val="00974790"/>
    <w:rsid w:val="0097589E"/>
    <w:rsid w:val="009762F1"/>
    <w:rsid w:val="00977D98"/>
    <w:rsid w:val="00980D54"/>
    <w:rsid w:val="00981352"/>
    <w:rsid w:val="009835F5"/>
    <w:rsid w:val="009836AA"/>
    <w:rsid w:val="00984041"/>
    <w:rsid w:val="0098507A"/>
    <w:rsid w:val="00985FAA"/>
    <w:rsid w:val="009922A0"/>
    <w:rsid w:val="00993978"/>
    <w:rsid w:val="0099478F"/>
    <w:rsid w:val="00995D0D"/>
    <w:rsid w:val="0099648A"/>
    <w:rsid w:val="009967CA"/>
    <w:rsid w:val="00997136"/>
    <w:rsid w:val="009A0B65"/>
    <w:rsid w:val="009A2D03"/>
    <w:rsid w:val="009A30C9"/>
    <w:rsid w:val="009A3135"/>
    <w:rsid w:val="009A4644"/>
    <w:rsid w:val="009A5DCB"/>
    <w:rsid w:val="009B0107"/>
    <w:rsid w:val="009B0B1B"/>
    <w:rsid w:val="009B2042"/>
    <w:rsid w:val="009B33C1"/>
    <w:rsid w:val="009B3679"/>
    <w:rsid w:val="009B4437"/>
    <w:rsid w:val="009B45E0"/>
    <w:rsid w:val="009B5B9E"/>
    <w:rsid w:val="009B736B"/>
    <w:rsid w:val="009C0727"/>
    <w:rsid w:val="009C15B2"/>
    <w:rsid w:val="009C1E5E"/>
    <w:rsid w:val="009C4D46"/>
    <w:rsid w:val="009D02BB"/>
    <w:rsid w:val="009D19F2"/>
    <w:rsid w:val="009D34D9"/>
    <w:rsid w:val="009D7D9C"/>
    <w:rsid w:val="009E0753"/>
    <w:rsid w:val="009E15B9"/>
    <w:rsid w:val="009E7179"/>
    <w:rsid w:val="009E764B"/>
    <w:rsid w:val="009F111F"/>
    <w:rsid w:val="00A01906"/>
    <w:rsid w:val="00A02610"/>
    <w:rsid w:val="00A04297"/>
    <w:rsid w:val="00A042E9"/>
    <w:rsid w:val="00A05EE7"/>
    <w:rsid w:val="00A06000"/>
    <w:rsid w:val="00A0613D"/>
    <w:rsid w:val="00A065D4"/>
    <w:rsid w:val="00A06C28"/>
    <w:rsid w:val="00A10619"/>
    <w:rsid w:val="00A10663"/>
    <w:rsid w:val="00A117A5"/>
    <w:rsid w:val="00A11EC1"/>
    <w:rsid w:val="00A13E4E"/>
    <w:rsid w:val="00A140AD"/>
    <w:rsid w:val="00A14BAA"/>
    <w:rsid w:val="00A22FAE"/>
    <w:rsid w:val="00A25972"/>
    <w:rsid w:val="00A26908"/>
    <w:rsid w:val="00A32159"/>
    <w:rsid w:val="00A32850"/>
    <w:rsid w:val="00A32A3F"/>
    <w:rsid w:val="00A35513"/>
    <w:rsid w:val="00A37E60"/>
    <w:rsid w:val="00A46475"/>
    <w:rsid w:val="00A47371"/>
    <w:rsid w:val="00A508D6"/>
    <w:rsid w:val="00A50A27"/>
    <w:rsid w:val="00A51B69"/>
    <w:rsid w:val="00A51FAA"/>
    <w:rsid w:val="00A52A38"/>
    <w:rsid w:val="00A53252"/>
    <w:rsid w:val="00A54EF7"/>
    <w:rsid w:val="00A60B38"/>
    <w:rsid w:val="00A616F3"/>
    <w:rsid w:val="00A62C7A"/>
    <w:rsid w:val="00A642FE"/>
    <w:rsid w:val="00A649E4"/>
    <w:rsid w:val="00A7009D"/>
    <w:rsid w:val="00A731DE"/>
    <w:rsid w:val="00A737C0"/>
    <w:rsid w:val="00A73911"/>
    <w:rsid w:val="00A7607F"/>
    <w:rsid w:val="00A779F5"/>
    <w:rsid w:val="00A814CC"/>
    <w:rsid w:val="00A833C8"/>
    <w:rsid w:val="00A854F5"/>
    <w:rsid w:val="00A86539"/>
    <w:rsid w:val="00A87ED6"/>
    <w:rsid w:val="00A90454"/>
    <w:rsid w:val="00A92659"/>
    <w:rsid w:val="00A92C4B"/>
    <w:rsid w:val="00A94C00"/>
    <w:rsid w:val="00A975D6"/>
    <w:rsid w:val="00AA0B53"/>
    <w:rsid w:val="00AA108B"/>
    <w:rsid w:val="00AA221F"/>
    <w:rsid w:val="00AA53C5"/>
    <w:rsid w:val="00AA5C1E"/>
    <w:rsid w:val="00AA6C1A"/>
    <w:rsid w:val="00AA7793"/>
    <w:rsid w:val="00AB04C2"/>
    <w:rsid w:val="00AB2B75"/>
    <w:rsid w:val="00AB384D"/>
    <w:rsid w:val="00AB632A"/>
    <w:rsid w:val="00AB6FE7"/>
    <w:rsid w:val="00AC0D24"/>
    <w:rsid w:val="00AC1FD9"/>
    <w:rsid w:val="00AC275A"/>
    <w:rsid w:val="00AC6232"/>
    <w:rsid w:val="00AC7228"/>
    <w:rsid w:val="00AC7766"/>
    <w:rsid w:val="00AD0D0F"/>
    <w:rsid w:val="00AD4643"/>
    <w:rsid w:val="00AD6EA6"/>
    <w:rsid w:val="00AE1879"/>
    <w:rsid w:val="00AE63A4"/>
    <w:rsid w:val="00AE64E3"/>
    <w:rsid w:val="00AE6E67"/>
    <w:rsid w:val="00AE7593"/>
    <w:rsid w:val="00AF0CCA"/>
    <w:rsid w:val="00AF2529"/>
    <w:rsid w:val="00AF4FA9"/>
    <w:rsid w:val="00AF69D9"/>
    <w:rsid w:val="00AF76A7"/>
    <w:rsid w:val="00B000AB"/>
    <w:rsid w:val="00B00584"/>
    <w:rsid w:val="00B030BC"/>
    <w:rsid w:val="00B056D4"/>
    <w:rsid w:val="00B07EEE"/>
    <w:rsid w:val="00B110DE"/>
    <w:rsid w:val="00B12493"/>
    <w:rsid w:val="00B138DE"/>
    <w:rsid w:val="00B16BED"/>
    <w:rsid w:val="00B16D61"/>
    <w:rsid w:val="00B173B1"/>
    <w:rsid w:val="00B20AD0"/>
    <w:rsid w:val="00B20D64"/>
    <w:rsid w:val="00B250FB"/>
    <w:rsid w:val="00B27F6E"/>
    <w:rsid w:val="00B31563"/>
    <w:rsid w:val="00B32302"/>
    <w:rsid w:val="00B33465"/>
    <w:rsid w:val="00B340D5"/>
    <w:rsid w:val="00B348A6"/>
    <w:rsid w:val="00B3525F"/>
    <w:rsid w:val="00B361B1"/>
    <w:rsid w:val="00B40765"/>
    <w:rsid w:val="00B40EAD"/>
    <w:rsid w:val="00B41653"/>
    <w:rsid w:val="00B421D8"/>
    <w:rsid w:val="00B42658"/>
    <w:rsid w:val="00B42F06"/>
    <w:rsid w:val="00B438C1"/>
    <w:rsid w:val="00B43B29"/>
    <w:rsid w:val="00B43BD3"/>
    <w:rsid w:val="00B43DA9"/>
    <w:rsid w:val="00B45B94"/>
    <w:rsid w:val="00B4669B"/>
    <w:rsid w:val="00B5399C"/>
    <w:rsid w:val="00B53C3C"/>
    <w:rsid w:val="00B54530"/>
    <w:rsid w:val="00B64E2B"/>
    <w:rsid w:val="00B67698"/>
    <w:rsid w:val="00B67A47"/>
    <w:rsid w:val="00B67F1E"/>
    <w:rsid w:val="00B72C11"/>
    <w:rsid w:val="00B73181"/>
    <w:rsid w:val="00B73288"/>
    <w:rsid w:val="00B73CB8"/>
    <w:rsid w:val="00B829AB"/>
    <w:rsid w:val="00B84371"/>
    <w:rsid w:val="00B84FE3"/>
    <w:rsid w:val="00B86766"/>
    <w:rsid w:val="00B8755D"/>
    <w:rsid w:val="00B87B7E"/>
    <w:rsid w:val="00B91F76"/>
    <w:rsid w:val="00B96217"/>
    <w:rsid w:val="00B964A8"/>
    <w:rsid w:val="00BA0A33"/>
    <w:rsid w:val="00BA1BFE"/>
    <w:rsid w:val="00BA30D5"/>
    <w:rsid w:val="00BA32FB"/>
    <w:rsid w:val="00BA4F3C"/>
    <w:rsid w:val="00BA57AA"/>
    <w:rsid w:val="00BA608C"/>
    <w:rsid w:val="00BA768D"/>
    <w:rsid w:val="00BB3D9B"/>
    <w:rsid w:val="00BB49CD"/>
    <w:rsid w:val="00BB4B7E"/>
    <w:rsid w:val="00BB5FB5"/>
    <w:rsid w:val="00BC2054"/>
    <w:rsid w:val="00BC58EE"/>
    <w:rsid w:val="00BC79BD"/>
    <w:rsid w:val="00BD1E9C"/>
    <w:rsid w:val="00BD40CB"/>
    <w:rsid w:val="00BD4203"/>
    <w:rsid w:val="00BD5077"/>
    <w:rsid w:val="00BD71D6"/>
    <w:rsid w:val="00BE1D50"/>
    <w:rsid w:val="00BE390D"/>
    <w:rsid w:val="00BE5417"/>
    <w:rsid w:val="00BE57CA"/>
    <w:rsid w:val="00BE5F47"/>
    <w:rsid w:val="00BE6D44"/>
    <w:rsid w:val="00BE73E2"/>
    <w:rsid w:val="00BE741C"/>
    <w:rsid w:val="00BE756D"/>
    <w:rsid w:val="00BE7972"/>
    <w:rsid w:val="00BE7D0E"/>
    <w:rsid w:val="00BF1EF3"/>
    <w:rsid w:val="00C01B66"/>
    <w:rsid w:val="00C02355"/>
    <w:rsid w:val="00C03DDB"/>
    <w:rsid w:val="00C046CF"/>
    <w:rsid w:val="00C05EBE"/>
    <w:rsid w:val="00C07725"/>
    <w:rsid w:val="00C07BCF"/>
    <w:rsid w:val="00C07CB6"/>
    <w:rsid w:val="00C15C6C"/>
    <w:rsid w:val="00C16EBC"/>
    <w:rsid w:val="00C2195B"/>
    <w:rsid w:val="00C22E7D"/>
    <w:rsid w:val="00C240BE"/>
    <w:rsid w:val="00C250E2"/>
    <w:rsid w:val="00C257DC"/>
    <w:rsid w:val="00C25C8A"/>
    <w:rsid w:val="00C265A0"/>
    <w:rsid w:val="00C32AEC"/>
    <w:rsid w:val="00C33281"/>
    <w:rsid w:val="00C342C1"/>
    <w:rsid w:val="00C344B9"/>
    <w:rsid w:val="00C34E97"/>
    <w:rsid w:val="00C3527D"/>
    <w:rsid w:val="00C35A7C"/>
    <w:rsid w:val="00C37EB1"/>
    <w:rsid w:val="00C41E41"/>
    <w:rsid w:val="00C43699"/>
    <w:rsid w:val="00C4464E"/>
    <w:rsid w:val="00C46B12"/>
    <w:rsid w:val="00C50F5E"/>
    <w:rsid w:val="00C515B9"/>
    <w:rsid w:val="00C520D4"/>
    <w:rsid w:val="00C544CC"/>
    <w:rsid w:val="00C54BD1"/>
    <w:rsid w:val="00C55CD7"/>
    <w:rsid w:val="00C5730C"/>
    <w:rsid w:val="00C61079"/>
    <w:rsid w:val="00C61332"/>
    <w:rsid w:val="00C6193B"/>
    <w:rsid w:val="00C6383E"/>
    <w:rsid w:val="00C63879"/>
    <w:rsid w:val="00C6572A"/>
    <w:rsid w:val="00C70850"/>
    <w:rsid w:val="00C70F74"/>
    <w:rsid w:val="00C7501D"/>
    <w:rsid w:val="00C75565"/>
    <w:rsid w:val="00C77E57"/>
    <w:rsid w:val="00C815AA"/>
    <w:rsid w:val="00C8251F"/>
    <w:rsid w:val="00C8380F"/>
    <w:rsid w:val="00C85C90"/>
    <w:rsid w:val="00C85E94"/>
    <w:rsid w:val="00CA18F1"/>
    <w:rsid w:val="00CA1DD8"/>
    <w:rsid w:val="00CA1EC7"/>
    <w:rsid w:val="00CA28EB"/>
    <w:rsid w:val="00CA2E0B"/>
    <w:rsid w:val="00CA54E6"/>
    <w:rsid w:val="00CA70BB"/>
    <w:rsid w:val="00CB004B"/>
    <w:rsid w:val="00CB01F4"/>
    <w:rsid w:val="00CB0FD3"/>
    <w:rsid w:val="00CB3422"/>
    <w:rsid w:val="00CB7D0F"/>
    <w:rsid w:val="00CC0801"/>
    <w:rsid w:val="00CC6413"/>
    <w:rsid w:val="00CC7393"/>
    <w:rsid w:val="00CD4662"/>
    <w:rsid w:val="00CD7CF2"/>
    <w:rsid w:val="00CE761B"/>
    <w:rsid w:val="00CF548F"/>
    <w:rsid w:val="00D02605"/>
    <w:rsid w:val="00D03E5B"/>
    <w:rsid w:val="00D07644"/>
    <w:rsid w:val="00D07686"/>
    <w:rsid w:val="00D10C81"/>
    <w:rsid w:val="00D1182D"/>
    <w:rsid w:val="00D1203A"/>
    <w:rsid w:val="00D15B99"/>
    <w:rsid w:val="00D160B0"/>
    <w:rsid w:val="00D17128"/>
    <w:rsid w:val="00D20652"/>
    <w:rsid w:val="00D20C3F"/>
    <w:rsid w:val="00D21566"/>
    <w:rsid w:val="00D21571"/>
    <w:rsid w:val="00D22046"/>
    <w:rsid w:val="00D224A1"/>
    <w:rsid w:val="00D22A8D"/>
    <w:rsid w:val="00D329C0"/>
    <w:rsid w:val="00D354E5"/>
    <w:rsid w:val="00D36FBC"/>
    <w:rsid w:val="00D37240"/>
    <w:rsid w:val="00D402FD"/>
    <w:rsid w:val="00D41816"/>
    <w:rsid w:val="00D43CE9"/>
    <w:rsid w:val="00D478F1"/>
    <w:rsid w:val="00D47B2D"/>
    <w:rsid w:val="00D51947"/>
    <w:rsid w:val="00D533C5"/>
    <w:rsid w:val="00D54037"/>
    <w:rsid w:val="00D5440E"/>
    <w:rsid w:val="00D56A9D"/>
    <w:rsid w:val="00D56B65"/>
    <w:rsid w:val="00D5794C"/>
    <w:rsid w:val="00D61031"/>
    <w:rsid w:val="00D61519"/>
    <w:rsid w:val="00D636A1"/>
    <w:rsid w:val="00D63DED"/>
    <w:rsid w:val="00D6410D"/>
    <w:rsid w:val="00D642B6"/>
    <w:rsid w:val="00D65561"/>
    <w:rsid w:val="00D700AE"/>
    <w:rsid w:val="00D70396"/>
    <w:rsid w:val="00D70896"/>
    <w:rsid w:val="00D71280"/>
    <w:rsid w:val="00D731B6"/>
    <w:rsid w:val="00D7320A"/>
    <w:rsid w:val="00D735B1"/>
    <w:rsid w:val="00D7602D"/>
    <w:rsid w:val="00D80EB9"/>
    <w:rsid w:val="00D86755"/>
    <w:rsid w:val="00D924A7"/>
    <w:rsid w:val="00D936A5"/>
    <w:rsid w:val="00D937CA"/>
    <w:rsid w:val="00D94193"/>
    <w:rsid w:val="00D94E88"/>
    <w:rsid w:val="00D95AA4"/>
    <w:rsid w:val="00D95EB8"/>
    <w:rsid w:val="00D97E69"/>
    <w:rsid w:val="00DA16B0"/>
    <w:rsid w:val="00DA170A"/>
    <w:rsid w:val="00DA45B7"/>
    <w:rsid w:val="00DA50EB"/>
    <w:rsid w:val="00DA5DA1"/>
    <w:rsid w:val="00DA6A51"/>
    <w:rsid w:val="00DB2FDE"/>
    <w:rsid w:val="00DB345D"/>
    <w:rsid w:val="00DB6FDA"/>
    <w:rsid w:val="00DB75AB"/>
    <w:rsid w:val="00DC1CB6"/>
    <w:rsid w:val="00DC2C48"/>
    <w:rsid w:val="00DC3DAA"/>
    <w:rsid w:val="00DC5034"/>
    <w:rsid w:val="00DC5214"/>
    <w:rsid w:val="00DC6092"/>
    <w:rsid w:val="00DC60C8"/>
    <w:rsid w:val="00DC614F"/>
    <w:rsid w:val="00DC6984"/>
    <w:rsid w:val="00DC6CDB"/>
    <w:rsid w:val="00DC6EF7"/>
    <w:rsid w:val="00DD09C6"/>
    <w:rsid w:val="00DD137E"/>
    <w:rsid w:val="00DD52E5"/>
    <w:rsid w:val="00DD5669"/>
    <w:rsid w:val="00DD6EEE"/>
    <w:rsid w:val="00DD7E91"/>
    <w:rsid w:val="00DE22CF"/>
    <w:rsid w:val="00DE2E84"/>
    <w:rsid w:val="00DE52F3"/>
    <w:rsid w:val="00DE5D09"/>
    <w:rsid w:val="00DF1D31"/>
    <w:rsid w:val="00DF268F"/>
    <w:rsid w:val="00DF4B57"/>
    <w:rsid w:val="00DF6E47"/>
    <w:rsid w:val="00DF7B55"/>
    <w:rsid w:val="00E00F47"/>
    <w:rsid w:val="00E01763"/>
    <w:rsid w:val="00E02C05"/>
    <w:rsid w:val="00E03932"/>
    <w:rsid w:val="00E058C0"/>
    <w:rsid w:val="00E06BFC"/>
    <w:rsid w:val="00E07B36"/>
    <w:rsid w:val="00E07CA0"/>
    <w:rsid w:val="00E12098"/>
    <w:rsid w:val="00E13B75"/>
    <w:rsid w:val="00E15D38"/>
    <w:rsid w:val="00E17A6C"/>
    <w:rsid w:val="00E226E2"/>
    <w:rsid w:val="00E260D3"/>
    <w:rsid w:val="00E27C5E"/>
    <w:rsid w:val="00E3135E"/>
    <w:rsid w:val="00E322D1"/>
    <w:rsid w:val="00E33041"/>
    <w:rsid w:val="00E33D89"/>
    <w:rsid w:val="00E33E99"/>
    <w:rsid w:val="00E3667A"/>
    <w:rsid w:val="00E37D96"/>
    <w:rsid w:val="00E400B8"/>
    <w:rsid w:val="00E433AA"/>
    <w:rsid w:val="00E4633D"/>
    <w:rsid w:val="00E5131E"/>
    <w:rsid w:val="00E52EFB"/>
    <w:rsid w:val="00E532DA"/>
    <w:rsid w:val="00E53DDC"/>
    <w:rsid w:val="00E54109"/>
    <w:rsid w:val="00E55865"/>
    <w:rsid w:val="00E60FA6"/>
    <w:rsid w:val="00E62101"/>
    <w:rsid w:val="00E66530"/>
    <w:rsid w:val="00E72DA1"/>
    <w:rsid w:val="00E7642C"/>
    <w:rsid w:val="00E76797"/>
    <w:rsid w:val="00E77249"/>
    <w:rsid w:val="00E77815"/>
    <w:rsid w:val="00E8005D"/>
    <w:rsid w:val="00E82E2A"/>
    <w:rsid w:val="00E84B80"/>
    <w:rsid w:val="00E85B5D"/>
    <w:rsid w:val="00E878CE"/>
    <w:rsid w:val="00E9063B"/>
    <w:rsid w:val="00E94A42"/>
    <w:rsid w:val="00EA2BCA"/>
    <w:rsid w:val="00EA3A3D"/>
    <w:rsid w:val="00EA472A"/>
    <w:rsid w:val="00EA5030"/>
    <w:rsid w:val="00EA7CE1"/>
    <w:rsid w:val="00EB4596"/>
    <w:rsid w:val="00EB6510"/>
    <w:rsid w:val="00EC0A93"/>
    <w:rsid w:val="00EC40BC"/>
    <w:rsid w:val="00EC67BB"/>
    <w:rsid w:val="00EC6E29"/>
    <w:rsid w:val="00EC7285"/>
    <w:rsid w:val="00ED12F1"/>
    <w:rsid w:val="00ED1700"/>
    <w:rsid w:val="00ED17D5"/>
    <w:rsid w:val="00ED1E1B"/>
    <w:rsid w:val="00ED5243"/>
    <w:rsid w:val="00ED7708"/>
    <w:rsid w:val="00ED7F7E"/>
    <w:rsid w:val="00EE086E"/>
    <w:rsid w:val="00EE10FB"/>
    <w:rsid w:val="00EE38A5"/>
    <w:rsid w:val="00EE3ACB"/>
    <w:rsid w:val="00EE3DBF"/>
    <w:rsid w:val="00EE43E2"/>
    <w:rsid w:val="00EE4991"/>
    <w:rsid w:val="00EF03AE"/>
    <w:rsid w:val="00EF05AF"/>
    <w:rsid w:val="00EF18D5"/>
    <w:rsid w:val="00EF4100"/>
    <w:rsid w:val="00EF5C3A"/>
    <w:rsid w:val="00EF774E"/>
    <w:rsid w:val="00F019D0"/>
    <w:rsid w:val="00F01DDC"/>
    <w:rsid w:val="00F022F4"/>
    <w:rsid w:val="00F03192"/>
    <w:rsid w:val="00F0743A"/>
    <w:rsid w:val="00F07A71"/>
    <w:rsid w:val="00F07C8C"/>
    <w:rsid w:val="00F10AC0"/>
    <w:rsid w:val="00F10BB5"/>
    <w:rsid w:val="00F11B0A"/>
    <w:rsid w:val="00F12FF6"/>
    <w:rsid w:val="00F1418F"/>
    <w:rsid w:val="00F14665"/>
    <w:rsid w:val="00F15060"/>
    <w:rsid w:val="00F173FB"/>
    <w:rsid w:val="00F175CD"/>
    <w:rsid w:val="00F178DE"/>
    <w:rsid w:val="00F17E11"/>
    <w:rsid w:val="00F17EF3"/>
    <w:rsid w:val="00F2218F"/>
    <w:rsid w:val="00F239A0"/>
    <w:rsid w:val="00F25152"/>
    <w:rsid w:val="00F256B4"/>
    <w:rsid w:val="00F26AA1"/>
    <w:rsid w:val="00F323BD"/>
    <w:rsid w:val="00F332E7"/>
    <w:rsid w:val="00F33CDA"/>
    <w:rsid w:val="00F36354"/>
    <w:rsid w:val="00F4147F"/>
    <w:rsid w:val="00F46629"/>
    <w:rsid w:val="00F46FF7"/>
    <w:rsid w:val="00F473A9"/>
    <w:rsid w:val="00F47DA1"/>
    <w:rsid w:val="00F500F9"/>
    <w:rsid w:val="00F50607"/>
    <w:rsid w:val="00F5164B"/>
    <w:rsid w:val="00F52A07"/>
    <w:rsid w:val="00F548E5"/>
    <w:rsid w:val="00F57F6A"/>
    <w:rsid w:val="00F60BB3"/>
    <w:rsid w:val="00F63DD0"/>
    <w:rsid w:val="00F70A9D"/>
    <w:rsid w:val="00F70CB9"/>
    <w:rsid w:val="00F7177D"/>
    <w:rsid w:val="00F71A90"/>
    <w:rsid w:val="00F73478"/>
    <w:rsid w:val="00F7558D"/>
    <w:rsid w:val="00F774D5"/>
    <w:rsid w:val="00F8021F"/>
    <w:rsid w:val="00F85AEC"/>
    <w:rsid w:val="00F92C04"/>
    <w:rsid w:val="00F92C80"/>
    <w:rsid w:val="00F93D26"/>
    <w:rsid w:val="00F93F26"/>
    <w:rsid w:val="00F95FAA"/>
    <w:rsid w:val="00F960F0"/>
    <w:rsid w:val="00F962BB"/>
    <w:rsid w:val="00F9799A"/>
    <w:rsid w:val="00FA0217"/>
    <w:rsid w:val="00FA3903"/>
    <w:rsid w:val="00FA4830"/>
    <w:rsid w:val="00FA4AF6"/>
    <w:rsid w:val="00FA6888"/>
    <w:rsid w:val="00FA73E4"/>
    <w:rsid w:val="00FB2932"/>
    <w:rsid w:val="00FB6002"/>
    <w:rsid w:val="00FB72DB"/>
    <w:rsid w:val="00FB7721"/>
    <w:rsid w:val="00FC15D8"/>
    <w:rsid w:val="00FC2CFD"/>
    <w:rsid w:val="00FC37A0"/>
    <w:rsid w:val="00FC3F85"/>
    <w:rsid w:val="00FC6582"/>
    <w:rsid w:val="00FD4C33"/>
    <w:rsid w:val="00FD7AE6"/>
    <w:rsid w:val="00FE00E5"/>
    <w:rsid w:val="00FE0CF5"/>
    <w:rsid w:val="00FE131F"/>
    <w:rsid w:val="00FE1B23"/>
    <w:rsid w:val="00FE21E7"/>
    <w:rsid w:val="00FE7340"/>
    <w:rsid w:val="00FF05A1"/>
    <w:rsid w:val="00FF15F8"/>
    <w:rsid w:val="00FF2FB7"/>
    <w:rsid w:val="00FF5466"/>
    <w:rsid w:val="00FF6C0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E4"/>
  </w:style>
  <w:style w:type="paragraph" w:styleId="Titre1">
    <w:name w:val="heading 1"/>
    <w:aliases w:val="level 1,überschrift1,überschrift11,überschrift12,l1,Titre1,heading 1,l1+toc 1,I1,H1,Titre 11,t1.T1.Titre 1,t1,L1 Heading 1,h1,1st level,h11,1st level1,heading 11,h12,1st level2,heading 12,h111,1st level11,heading 111,h13,1st level3,heading 13"/>
    <w:basedOn w:val="Normal"/>
    <w:next w:val="Normal"/>
    <w:link w:val="Titre1Car"/>
    <w:qFormat/>
    <w:rsid w:val="007223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level 2,Überschrift 2 Anhang,Überschrift 2 Anhang1,Überschrift 2 Anhang2,Überschrift 2 Anhang11,Überschrift 2 Anhang21,Titre2,heading 2,H2,h2,paragraphe,Titre 21,t2.T2,2,Level 2 Head,21,22,23,211,24,25,26,27,28,29,210,212,213,221,231,2111,241"/>
    <w:basedOn w:val="Normal"/>
    <w:link w:val="Titre2Car"/>
    <w:qFormat/>
    <w:rsid w:val="00974790"/>
    <w:pPr>
      <w:widowControl w:val="0"/>
      <w:adjustRightInd w:val="0"/>
      <w:spacing w:after="240" w:line="240" w:lineRule="exact"/>
      <w:jc w:val="both"/>
      <w:textAlignment w:val="baseline"/>
      <w:outlineLvl w:val="1"/>
    </w:pPr>
    <w:rPr>
      <w:rFonts w:ascii="Times New Roman" w:eastAsia="Times New Roman" w:hAnsi="Times New Roman" w:cs="Arial"/>
      <w:bCs/>
      <w:iCs/>
      <w:sz w:val="23"/>
      <w:szCs w:val="28"/>
    </w:rPr>
  </w:style>
  <w:style w:type="paragraph" w:styleId="Titre3">
    <w:name w:val="heading 3"/>
    <w:aliases w:val="level 3,Titre3,heading 3,H3,TITRE 3,h3,3,3rd level,31,32,33,311,34,35,36,37,38,39,310,312,313,321,331,3111,341,351,361,371,381,391,3101,3121,314,322,332,3112,342,352,362,372,382,392,3102,3122,315,323,333,3113,343,353,363,373,383,393,3103,3123"/>
    <w:basedOn w:val="Normal"/>
    <w:link w:val="Titre3Car"/>
    <w:uiPriority w:val="99"/>
    <w:qFormat/>
    <w:rsid w:val="00974790"/>
    <w:pPr>
      <w:widowControl w:val="0"/>
      <w:adjustRightInd w:val="0"/>
      <w:spacing w:after="240" w:line="240" w:lineRule="exact"/>
      <w:jc w:val="both"/>
      <w:textAlignment w:val="baseline"/>
      <w:outlineLvl w:val="2"/>
    </w:pPr>
    <w:rPr>
      <w:rFonts w:ascii="Times New Roman" w:eastAsia="Times New Roman" w:hAnsi="Times New Roman" w:cs="Arial"/>
      <w:bCs/>
      <w:sz w:val="23"/>
      <w:szCs w:val="26"/>
    </w:rPr>
  </w:style>
  <w:style w:type="paragraph" w:styleId="Titre4">
    <w:name w:val="heading 4"/>
    <w:aliases w:val="level 4,H4,h4,sl4,Titre4,heading 4,l4,l41,l42,4,4heading,I4,list 4,mh1l,Module heading 1 large (18 points),Head 4,4th level,T4,niveau 2,chapitre 1.1.1.1,(annexe),t4,H41,niveau 21,H42,niveau 22,H43,niveau 23,H44,niveau 24,Req,Titre 41,t4.T4,dash"/>
    <w:basedOn w:val="Normal"/>
    <w:link w:val="Titre4Car"/>
    <w:qFormat/>
    <w:rsid w:val="00974790"/>
    <w:pPr>
      <w:widowControl w:val="0"/>
      <w:adjustRightInd w:val="0"/>
      <w:spacing w:after="240" w:line="240" w:lineRule="exact"/>
      <w:jc w:val="both"/>
      <w:textAlignment w:val="baseline"/>
      <w:outlineLvl w:val="3"/>
    </w:pPr>
    <w:rPr>
      <w:rFonts w:ascii="Times New Roman" w:eastAsia="Times New Roman" w:hAnsi="Times New Roman" w:cs="Times New Roman"/>
      <w:bCs/>
      <w:sz w:val="23"/>
      <w:szCs w:val="28"/>
    </w:rPr>
  </w:style>
  <w:style w:type="paragraph" w:styleId="Titre5">
    <w:name w:val="heading 5"/>
    <w:aliases w:val="level 5,Titre5,heading 5,H5,Table label,h5,l5,hm,mh2,Module heading 2,Head 5,list 5,5,PA Pico Section,Bloc,Bloc1,Bloc2,Bloc3,Bloc4,Roman list,Titre 1.1111,module heading,Block Label,5 not used in DICO,not used 5"/>
    <w:basedOn w:val="Normal"/>
    <w:link w:val="Titre5Car"/>
    <w:qFormat/>
    <w:rsid w:val="00974790"/>
    <w:pPr>
      <w:widowControl w:val="0"/>
      <w:adjustRightInd w:val="0"/>
      <w:spacing w:after="240" w:line="240" w:lineRule="exact"/>
      <w:jc w:val="both"/>
      <w:textAlignment w:val="baseline"/>
      <w:outlineLvl w:val="4"/>
    </w:pPr>
    <w:rPr>
      <w:rFonts w:ascii="Times New Roman" w:eastAsia="Times New Roman" w:hAnsi="Times New Roman" w:cs="Times New Roman"/>
      <w:bCs/>
      <w:iCs/>
      <w:sz w:val="23"/>
      <w:szCs w:val="26"/>
    </w:rPr>
  </w:style>
  <w:style w:type="paragraph" w:styleId="Titre6">
    <w:name w:val="heading 6"/>
    <w:aliases w:val="level 6,H6"/>
    <w:basedOn w:val="Normal"/>
    <w:link w:val="Titre6Car"/>
    <w:qFormat/>
    <w:rsid w:val="00974790"/>
    <w:pPr>
      <w:widowControl w:val="0"/>
      <w:adjustRightInd w:val="0"/>
      <w:spacing w:after="240" w:line="240" w:lineRule="exact"/>
      <w:jc w:val="both"/>
      <w:textAlignment w:val="baseline"/>
      <w:outlineLvl w:val="5"/>
    </w:pPr>
    <w:rPr>
      <w:rFonts w:ascii="Times New Roman" w:eastAsia="Times New Roman" w:hAnsi="Times New Roman" w:cs="Times New Roman"/>
      <w:bCs/>
      <w:sz w:val="23"/>
    </w:rPr>
  </w:style>
  <w:style w:type="paragraph" w:styleId="Titre7">
    <w:name w:val="heading 7"/>
    <w:aliases w:val="level1-noHeading,figure caption"/>
    <w:basedOn w:val="Normal"/>
    <w:link w:val="Titre7Car"/>
    <w:qFormat/>
    <w:rsid w:val="00974790"/>
    <w:pPr>
      <w:widowControl w:val="0"/>
      <w:adjustRightInd w:val="0"/>
      <w:spacing w:before="240" w:after="240" w:line="240" w:lineRule="exact"/>
      <w:jc w:val="both"/>
      <w:textAlignment w:val="baseline"/>
      <w:outlineLvl w:val="6"/>
    </w:pPr>
    <w:rPr>
      <w:rFonts w:ascii="Times New Roman" w:eastAsia="Times New Roman" w:hAnsi="Times New Roman" w:cs="Times New Roman"/>
      <w:sz w:val="23"/>
      <w:szCs w:val="24"/>
    </w:rPr>
  </w:style>
  <w:style w:type="paragraph" w:styleId="Titre8">
    <w:name w:val="heading 8"/>
    <w:aliases w:val="level2(a),table caption"/>
    <w:basedOn w:val="Normal"/>
    <w:link w:val="Titre8Car"/>
    <w:qFormat/>
    <w:rsid w:val="00974790"/>
    <w:pPr>
      <w:widowControl w:val="0"/>
      <w:adjustRightInd w:val="0"/>
      <w:spacing w:after="240" w:line="240" w:lineRule="exact"/>
      <w:jc w:val="both"/>
      <w:textAlignment w:val="baseline"/>
      <w:outlineLvl w:val="7"/>
    </w:pPr>
    <w:rPr>
      <w:rFonts w:ascii="Times New Roman" w:eastAsia="Times New Roman" w:hAnsi="Times New Roman" w:cs="Times New Roman"/>
      <w:iCs/>
      <w:sz w:val="23"/>
      <w:szCs w:val="24"/>
    </w:rPr>
  </w:style>
  <w:style w:type="paragraph" w:styleId="Titre9">
    <w:name w:val="heading 9"/>
    <w:aliases w:val="level3(i)"/>
    <w:basedOn w:val="Normal"/>
    <w:link w:val="Titre9Car"/>
    <w:qFormat/>
    <w:rsid w:val="00974790"/>
    <w:pPr>
      <w:widowControl w:val="0"/>
      <w:adjustRightInd w:val="0"/>
      <w:spacing w:after="240" w:line="240" w:lineRule="exact"/>
      <w:jc w:val="both"/>
      <w:textAlignment w:val="baseline"/>
      <w:outlineLvl w:val="8"/>
    </w:pPr>
    <w:rPr>
      <w:rFonts w:ascii="Times New Roman" w:eastAsia="Times New Roman" w:hAnsi="Times New Roman" w:cs="Arial"/>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B&amp;B Header,h,index,E.e,En-tête SQ,normal3,En-tête11,E.e1"/>
    <w:basedOn w:val="Normal"/>
    <w:link w:val="En-tteCar"/>
    <w:unhideWhenUsed/>
    <w:rsid w:val="004F3978"/>
    <w:pPr>
      <w:tabs>
        <w:tab w:val="center" w:pos="4536"/>
        <w:tab w:val="right" w:pos="9072"/>
      </w:tabs>
    </w:pPr>
  </w:style>
  <w:style w:type="character" w:customStyle="1" w:styleId="En-tteCar">
    <w:name w:val="En-tête Car"/>
    <w:aliases w:val="B&amp;B Header Car,h Car,index Car,E.e Car,En-tête SQ Car,normal3 Car,En-tête11 Car,E.e1 Car"/>
    <w:basedOn w:val="Policepardfaut"/>
    <w:link w:val="En-tte"/>
    <w:rsid w:val="004F3978"/>
  </w:style>
  <w:style w:type="paragraph" w:styleId="Pieddepage">
    <w:name w:val="footer"/>
    <w:aliases w:val="S.Footer"/>
    <w:basedOn w:val="Normal"/>
    <w:link w:val="PieddepageCar"/>
    <w:uiPriority w:val="99"/>
    <w:unhideWhenUsed/>
    <w:rsid w:val="004F3978"/>
    <w:pPr>
      <w:tabs>
        <w:tab w:val="center" w:pos="4536"/>
        <w:tab w:val="right" w:pos="9072"/>
      </w:tabs>
    </w:pPr>
  </w:style>
  <w:style w:type="character" w:customStyle="1" w:styleId="PieddepageCar">
    <w:name w:val="Pied de page Car"/>
    <w:aliases w:val="S.Footer Car"/>
    <w:basedOn w:val="Policepardfaut"/>
    <w:link w:val="Pieddepage"/>
    <w:uiPriority w:val="99"/>
    <w:rsid w:val="004F3978"/>
  </w:style>
  <w:style w:type="paragraph" w:customStyle="1" w:styleId="StyleTitre1">
    <w:name w:val="Style Titre 1"/>
    <w:aliases w:val="level 1 + Book Antiqua Soulignement  Petites majusc..."/>
    <w:basedOn w:val="Titre1"/>
    <w:link w:val="StyleTitre1level1BookAntiquaSoulignementPetitesmajuscCar"/>
    <w:rsid w:val="00722332"/>
    <w:pPr>
      <w:keepLines w:val="0"/>
      <w:widowControl w:val="0"/>
      <w:adjustRightInd w:val="0"/>
      <w:spacing w:before="0" w:after="240" w:line="240" w:lineRule="exact"/>
      <w:jc w:val="both"/>
      <w:textAlignment w:val="baseline"/>
    </w:pPr>
    <w:rPr>
      <w:rFonts w:ascii="Book Antiqua" w:eastAsia="Times New Roman" w:hAnsi="Book Antiqua" w:cs="Arial"/>
      <w:caps/>
      <w:color w:val="auto"/>
      <w:kern w:val="32"/>
      <w:sz w:val="23"/>
      <w:szCs w:val="23"/>
      <w:u w:val="single"/>
    </w:rPr>
  </w:style>
  <w:style w:type="paragraph" w:customStyle="1" w:styleId="StyleStyleStyleTitre1">
    <w:name w:val="Style Style Style Titre 1"/>
    <w:aliases w:val="level 1 + Book Antiqua Soulignement  Peti..."/>
    <w:basedOn w:val="Normal"/>
    <w:rsid w:val="00722332"/>
    <w:pPr>
      <w:keepNext/>
      <w:widowControl w:val="0"/>
      <w:tabs>
        <w:tab w:val="num" w:pos="3142"/>
      </w:tabs>
      <w:adjustRightInd w:val="0"/>
      <w:spacing w:after="60"/>
      <w:ind w:left="1702"/>
      <w:jc w:val="both"/>
      <w:textAlignment w:val="baseline"/>
      <w:outlineLvl w:val="0"/>
    </w:pPr>
    <w:rPr>
      <w:rFonts w:ascii="Arial Narrow" w:eastAsia="Times New Roman" w:hAnsi="Arial Narrow" w:cs="Times New Roman"/>
      <w:b/>
      <w:bCs/>
      <w:caps/>
      <w:kern w:val="32"/>
      <w:sz w:val="20"/>
      <w:szCs w:val="20"/>
      <w:u w:val="single"/>
    </w:rPr>
  </w:style>
  <w:style w:type="character" w:customStyle="1" w:styleId="Titre1Car">
    <w:name w:val="Titre 1 Car"/>
    <w:aliases w:val="level 1 Car,überschrift1 Car,überschrift11 Car,überschrift12 Car,l1 Car,Titre1 Car,heading 1 Car,l1+toc 1 Car,I1 Car,H1 Car,Titre 11 Car,t1.T1.Titre 1 Car,t1 Car,L1 Heading 1 Car,h1 Car,1st level Car,h11 Car,1st level1 Car,heading 11 Car"/>
    <w:basedOn w:val="Policepardfaut"/>
    <w:link w:val="Titre1"/>
    <w:rsid w:val="00722332"/>
    <w:rPr>
      <w:rFonts w:asciiTheme="majorHAnsi" w:eastAsiaTheme="majorEastAsia" w:hAnsiTheme="majorHAnsi" w:cstheme="majorBidi"/>
      <w:b/>
      <w:bCs/>
      <w:color w:val="365F91" w:themeColor="accent1" w:themeShade="BF"/>
      <w:sz w:val="28"/>
      <w:szCs w:val="28"/>
    </w:rPr>
  </w:style>
  <w:style w:type="character" w:customStyle="1" w:styleId="Titre2Car">
    <w:name w:val="Titre 2 Car"/>
    <w:aliases w:val="level 2 Car,Überschrift 2 Anhang Car,Überschrift 2 Anhang1 Car,Überschrift 2 Anhang2 Car,Überschrift 2 Anhang11 Car,Überschrift 2 Anhang21 Car,Titre2 Car,heading 2 Car,H2 Car,h2 Car,paragraphe Car,Titre 21 Car,t2.T2 Car,2 Car,21 Car,22 Car"/>
    <w:basedOn w:val="Policepardfaut"/>
    <w:link w:val="Titre2"/>
    <w:rsid w:val="00974790"/>
    <w:rPr>
      <w:rFonts w:ascii="Times New Roman" w:eastAsia="Times New Roman" w:hAnsi="Times New Roman" w:cs="Arial"/>
      <w:bCs/>
      <w:iCs/>
      <w:sz w:val="23"/>
      <w:szCs w:val="28"/>
    </w:rPr>
  </w:style>
  <w:style w:type="character" w:customStyle="1" w:styleId="Titre3Car">
    <w:name w:val="Titre 3 Car"/>
    <w:aliases w:val="level 3 Car,Titre3 Car,heading 3 Car,H3 Car,TITRE 3 Car,h3 Car,3 Car,3rd level Car,31 Car,32 Car,33 Car,311 Car,34 Car,35 Car,36 Car,37 Car,38 Car,39 Car,310 Car,312 Car,313 Car,321 Car,331 Car,3111 Car,341 Car,351 Car,361 Car,371 Car"/>
    <w:basedOn w:val="Policepardfaut"/>
    <w:link w:val="Titre3"/>
    <w:rsid w:val="00974790"/>
    <w:rPr>
      <w:rFonts w:ascii="Times New Roman" w:eastAsia="Times New Roman" w:hAnsi="Times New Roman" w:cs="Arial"/>
      <w:bCs/>
      <w:sz w:val="23"/>
      <w:szCs w:val="26"/>
    </w:rPr>
  </w:style>
  <w:style w:type="character" w:customStyle="1" w:styleId="Titre4Car">
    <w:name w:val="Titre 4 Car"/>
    <w:aliases w:val="level 4 Car,H4 Car,h4 Car,sl4 Car,Titre4 Car,heading 4 Car,l4 Car,l41 Car,l42 Car,4 Car,4heading Car,I4 Car,list 4 Car,mh1l Car,Module heading 1 large (18 points) Car,Head 4 Car,4th level Car,T4 Car,niveau 2 Car,chapitre 1.1.1.1 Car,t4 Car"/>
    <w:basedOn w:val="Policepardfaut"/>
    <w:link w:val="Titre4"/>
    <w:rsid w:val="00974790"/>
    <w:rPr>
      <w:rFonts w:ascii="Times New Roman" w:eastAsia="Times New Roman" w:hAnsi="Times New Roman" w:cs="Times New Roman"/>
      <w:bCs/>
      <w:sz w:val="23"/>
      <w:szCs w:val="28"/>
    </w:rPr>
  </w:style>
  <w:style w:type="character" w:customStyle="1" w:styleId="Titre5Car">
    <w:name w:val="Titre 5 Car"/>
    <w:aliases w:val="level 5 Car,Titre5 Car,heading 5 Car,H5 Car,Table label Car,h5 Car,l5 Car,hm Car,mh2 Car,Module heading 2 Car,Head 5 Car,list 5 Car,5 Car,PA Pico Section Car,Bloc Car,Bloc1 Car,Bloc2 Car,Bloc3 Car,Bloc4 Car,Roman list Car,Titre 1.1111 Car"/>
    <w:basedOn w:val="Policepardfaut"/>
    <w:link w:val="Titre5"/>
    <w:rsid w:val="00974790"/>
    <w:rPr>
      <w:rFonts w:ascii="Times New Roman" w:eastAsia="Times New Roman" w:hAnsi="Times New Roman" w:cs="Times New Roman"/>
      <w:bCs/>
      <w:iCs/>
      <w:sz w:val="23"/>
      <w:szCs w:val="26"/>
    </w:rPr>
  </w:style>
  <w:style w:type="character" w:customStyle="1" w:styleId="Titre6Car">
    <w:name w:val="Titre 6 Car"/>
    <w:aliases w:val="level 6 Car,H6 Car"/>
    <w:basedOn w:val="Policepardfaut"/>
    <w:link w:val="Titre6"/>
    <w:rsid w:val="00974790"/>
    <w:rPr>
      <w:rFonts w:ascii="Times New Roman" w:eastAsia="Times New Roman" w:hAnsi="Times New Roman" w:cs="Times New Roman"/>
      <w:bCs/>
      <w:sz w:val="23"/>
    </w:rPr>
  </w:style>
  <w:style w:type="character" w:customStyle="1" w:styleId="Titre7Car">
    <w:name w:val="Titre 7 Car"/>
    <w:aliases w:val="level1-noHeading Car,figure caption Car"/>
    <w:basedOn w:val="Policepardfaut"/>
    <w:link w:val="Titre7"/>
    <w:rsid w:val="00974790"/>
    <w:rPr>
      <w:rFonts w:ascii="Times New Roman" w:eastAsia="Times New Roman" w:hAnsi="Times New Roman" w:cs="Times New Roman"/>
      <w:sz w:val="23"/>
      <w:szCs w:val="24"/>
    </w:rPr>
  </w:style>
  <w:style w:type="character" w:customStyle="1" w:styleId="Titre8Car">
    <w:name w:val="Titre 8 Car"/>
    <w:aliases w:val="level2(a) Car,table caption Car"/>
    <w:basedOn w:val="Policepardfaut"/>
    <w:link w:val="Titre8"/>
    <w:rsid w:val="00974790"/>
    <w:rPr>
      <w:rFonts w:ascii="Times New Roman" w:eastAsia="Times New Roman" w:hAnsi="Times New Roman" w:cs="Times New Roman"/>
      <w:iCs/>
      <w:sz w:val="23"/>
      <w:szCs w:val="24"/>
    </w:rPr>
  </w:style>
  <w:style w:type="character" w:customStyle="1" w:styleId="Titre9Car">
    <w:name w:val="Titre 9 Car"/>
    <w:aliases w:val="level3(i) Car"/>
    <w:basedOn w:val="Policepardfaut"/>
    <w:link w:val="Titre9"/>
    <w:rsid w:val="00974790"/>
    <w:rPr>
      <w:rFonts w:ascii="Times New Roman" w:eastAsia="Times New Roman" w:hAnsi="Times New Roman" w:cs="Arial"/>
      <w:sz w:val="23"/>
    </w:rPr>
  </w:style>
  <w:style w:type="paragraph" w:customStyle="1" w:styleId="DefinitionHeading3">
    <w:name w:val="DefinitionHeading3"/>
    <w:basedOn w:val="Listenumros"/>
    <w:rsid w:val="00974790"/>
    <w:pPr>
      <w:tabs>
        <w:tab w:val="clear" w:pos="360"/>
        <w:tab w:val="num" w:pos="0"/>
      </w:tabs>
      <w:spacing w:after="240"/>
      <w:ind w:left="1440" w:hanging="720"/>
    </w:pPr>
  </w:style>
  <w:style w:type="paragraph" w:styleId="Listenumros">
    <w:name w:val="List Number"/>
    <w:basedOn w:val="Normal"/>
    <w:rsid w:val="00974790"/>
    <w:pPr>
      <w:widowControl w:val="0"/>
      <w:tabs>
        <w:tab w:val="num" w:pos="360"/>
      </w:tabs>
      <w:adjustRightInd w:val="0"/>
      <w:spacing w:line="240" w:lineRule="exact"/>
      <w:ind w:left="360" w:hanging="360"/>
      <w:jc w:val="both"/>
      <w:textAlignment w:val="baseline"/>
    </w:pPr>
    <w:rPr>
      <w:rFonts w:ascii="Times New Roman" w:eastAsia="Times New Roman" w:hAnsi="Times New Roman" w:cs="Times New Roman"/>
      <w:sz w:val="23"/>
      <w:szCs w:val="24"/>
    </w:rPr>
  </w:style>
  <w:style w:type="paragraph" w:customStyle="1" w:styleId="DefinitionHeading4">
    <w:name w:val="DefinitionHeading4"/>
    <w:basedOn w:val="Listenumros"/>
    <w:rsid w:val="00974790"/>
    <w:pPr>
      <w:tabs>
        <w:tab w:val="clear" w:pos="360"/>
        <w:tab w:val="num" w:pos="0"/>
      </w:tabs>
      <w:spacing w:after="240"/>
      <w:ind w:left="2160" w:hanging="720"/>
    </w:pPr>
  </w:style>
  <w:style w:type="character" w:styleId="Lienhypertexte">
    <w:name w:val="Hyperlink"/>
    <w:basedOn w:val="Policepardfaut"/>
    <w:uiPriority w:val="99"/>
    <w:rsid w:val="00974790"/>
    <w:rPr>
      <w:color w:val="0000FF"/>
      <w:u w:val="single"/>
    </w:rPr>
  </w:style>
  <w:style w:type="paragraph" w:customStyle="1" w:styleId="listno">
    <w:name w:val="listno"/>
    <w:basedOn w:val="Listenumros"/>
    <w:rsid w:val="00974790"/>
    <w:pPr>
      <w:tabs>
        <w:tab w:val="clear" w:pos="360"/>
        <w:tab w:val="num" w:pos="0"/>
      </w:tabs>
      <w:spacing w:after="240"/>
      <w:ind w:left="720" w:hanging="720"/>
    </w:pPr>
    <w:rPr>
      <w:lang w:val="en-US"/>
    </w:rPr>
  </w:style>
  <w:style w:type="character" w:styleId="Numrodepage">
    <w:name w:val="page number"/>
    <w:basedOn w:val="Policepardfaut"/>
    <w:rsid w:val="00974790"/>
  </w:style>
  <w:style w:type="paragraph" w:customStyle="1" w:styleId="Party">
    <w:name w:val="Party"/>
    <w:basedOn w:val="Listenumros"/>
    <w:rsid w:val="00974790"/>
    <w:pPr>
      <w:tabs>
        <w:tab w:val="clear" w:pos="360"/>
        <w:tab w:val="num" w:pos="0"/>
      </w:tabs>
      <w:spacing w:after="240"/>
      <w:ind w:left="720" w:hanging="720"/>
    </w:pPr>
  </w:style>
  <w:style w:type="paragraph" w:customStyle="1" w:styleId="Recital">
    <w:name w:val="Recital"/>
    <w:basedOn w:val="Listenumros"/>
    <w:rsid w:val="00974790"/>
    <w:pPr>
      <w:tabs>
        <w:tab w:val="clear" w:pos="360"/>
        <w:tab w:val="num" w:pos="0"/>
      </w:tabs>
      <w:spacing w:after="240"/>
      <w:ind w:left="720" w:hanging="720"/>
    </w:pPr>
  </w:style>
  <w:style w:type="paragraph" w:customStyle="1" w:styleId="Recital2">
    <w:name w:val="Recital2"/>
    <w:basedOn w:val="Listenumros"/>
    <w:rsid w:val="00974790"/>
    <w:pPr>
      <w:tabs>
        <w:tab w:val="clear" w:pos="360"/>
        <w:tab w:val="num" w:pos="0"/>
      </w:tabs>
      <w:spacing w:after="240"/>
      <w:ind w:left="1440" w:hanging="720"/>
    </w:pPr>
  </w:style>
  <w:style w:type="paragraph" w:customStyle="1" w:styleId="ScheduleAppendix">
    <w:name w:val="Schedule/Appendix"/>
    <w:basedOn w:val="Normal"/>
    <w:next w:val="Normal"/>
    <w:rsid w:val="00974790"/>
    <w:pPr>
      <w:widowControl w:val="0"/>
      <w:adjustRightInd w:val="0"/>
      <w:spacing w:after="240" w:line="240" w:lineRule="exact"/>
      <w:jc w:val="center"/>
      <w:textAlignment w:val="baseline"/>
    </w:pPr>
    <w:rPr>
      <w:rFonts w:ascii="Times New Roman" w:eastAsia="Times New Roman" w:hAnsi="Times New Roman" w:cs="Times New Roman"/>
      <w:b/>
      <w:bCs/>
      <w:caps/>
      <w:sz w:val="23"/>
      <w:szCs w:val="24"/>
    </w:rPr>
  </w:style>
  <w:style w:type="paragraph" w:styleId="TM1">
    <w:name w:val="toc 1"/>
    <w:basedOn w:val="Normal"/>
    <w:next w:val="Normal"/>
    <w:autoRedefine/>
    <w:uiPriority w:val="39"/>
    <w:rsid w:val="008C0E9B"/>
    <w:pPr>
      <w:widowControl w:val="0"/>
      <w:tabs>
        <w:tab w:val="left" w:pos="567"/>
        <w:tab w:val="left" w:pos="993"/>
        <w:tab w:val="left" w:pos="1380"/>
        <w:tab w:val="right" w:pos="9072"/>
      </w:tabs>
      <w:adjustRightInd w:val="0"/>
      <w:spacing w:line="360" w:lineRule="auto"/>
      <w:ind w:left="920" w:right="976" w:hanging="920"/>
      <w:jc w:val="both"/>
      <w:textAlignment w:val="baseline"/>
    </w:pPr>
    <w:rPr>
      <w:rFonts w:ascii="Book Antiqua" w:eastAsia="Times New Roman" w:hAnsi="Book Antiqua" w:cs="Times New Roman"/>
      <w:b/>
      <w:smallCaps/>
    </w:rPr>
  </w:style>
  <w:style w:type="paragraph" w:styleId="TM2">
    <w:name w:val="toc 2"/>
    <w:basedOn w:val="Normal"/>
    <w:next w:val="Normal"/>
    <w:autoRedefine/>
    <w:uiPriority w:val="39"/>
    <w:rsid w:val="00974790"/>
    <w:pPr>
      <w:widowControl w:val="0"/>
      <w:adjustRightInd w:val="0"/>
      <w:spacing w:line="240" w:lineRule="exact"/>
      <w:ind w:left="230"/>
      <w:jc w:val="both"/>
      <w:textAlignment w:val="baseline"/>
    </w:pPr>
    <w:rPr>
      <w:rFonts w:ascii="Times New Roman" w:eastAsia="Times New Roman" w:hAnsi="Times New Roman" w:cs="Times New Roman"/>
      <w:sz w:val="23"/>
      <w:szCs w:val="24"/>
    </w:rPr>
  </w:style>
  <w:style w:type="paragraph" w:customStyle="1" w:styleId="MyStyle2">
    <w:name w:val="My Style 2"/>
    <w:basedOn w:val="Normal"/>
    <w:rsid w:val="00974790"/>
    <w:pPr>
      <w:widowControl w:val="0"/>
      <w:tabs>
        <w:tab w:val="num" w:pos="720"/>
      </w:tabs>
      <w:autoSpaceDE w:val="0"/>
      <w:autoSpaceDN w:val="0"/>
      <w:adjustRightInd w:val="0"/>
      <w:ind w:left="720" w:hanging="720"/>
      <w:textAlignment w:val="baseline"/>
    </w:pPr>
    <w:rPr>
      <w:rFonts w:ascii="Arial Narrow" w:eastAsia="Times New Roman" w:hAnsi="Arial Narrow" w:cs="Times New Roman"/>
      <w:sz w:val="20"/>
      <w:szCs w:val="20"/>
      <w:lang w:val="en-US"/>
    </w:rPr>
  </w:style>
  <w:style w:type="paragraph" w:customStyle="1" w:styleId="MyStyle3">
    <w:name w:val="My Style 3"/>
    <w:basedOn w:val="Normal"/>
    <w:rsid w:val="00974790"/>
    <w:pPr>
      <w:widowControl w:val="0"/>
      <w:tabs>
        <w:tab w:val="num" w:pos="1440"/>
      </w:tabs>
      <w:autoSpaceDE w:val="0"/>
      <w:autoSpaceDN w:val="0"/>
      <w:adjustRightInd w:val="0"/>
      <w:ind w:left="1440" w:hanging="720"/>
      <w:textAlignment w:val="baseline"/>
    </w:pPr>
    <w:rPr>
      <w:rFonts w:ascii="Arial Narrow" w:eastAsia="Times New Roman" w:hAnsi="Arial Narrow" w:cs="Times New Roman"/>
      <w:sz w:val="20"/>
      <w:szCs w:val="20"/>
      <w:lang w:val="en-US"/>
    </w:rPr>
  </w:style>
  <w:style w:type="paragraph" w:styleId="Retraitcorpsdetexte">
    <w:name w:val="Body Text Indent"/>
    <w:basedOn w:val="Normal"/>
    <w:link w:val="RetraitcorpsdetexteCar"/>
    <w:rsid w:val="00974790"/>
    <w:pPr>
      <w:widowControl w:val="0"/>
      <w:adjustRightInd w:val="0"/>
      <w:spacing w:line="240" w:lineRule="atLeast"/>
      <w:ind w:left="709"/>
      <w:jc w:val="both"/>
      <w:textAlignment w:val="baseline"/>
    </w:pPr>
    <w:rPr>
      <w:rFonts w:ascii="Times New Roman" w:eastAsia="Times New Roman" w:hAnsi="Times New Roman" w:cs="Times New Roman"/>
      <w:lang w:eastAsia="fr-FR"/>
    </w:rPr>
  </w:style>
  <w:style w:type="character" w:customStyle="1" w:styleId="RetraitcorpsdetexteCar">
    <w:name w:val="Retrait corps de texte Car"/>
    <w:basedOn w:val="Policepardfaut"/>
    <w:link w:val="Retraitcorpsdetexte"/>
    <w:rsid w:val="00974790"/>
    <w:rPr>
      <w:rFonts w:ascii="Times New Roman" w:eastAsia="Times New Roman" w:hAnsi="Times New Roman" w:cs="Times New Roman"/>
      <w:lang w:eastAsia="fr-FR"/>
    </w:rPr>
  </w:style>
  <w:style w:type="paragraph" w:customStyle="1" w:styleId="Corpsdetexte1">
    <w:name w:val="Corps de texte1"/>
    <w:basedOn w:val="Normal"/>
    <w:link w:val="BodyTextCar"/>
    <w:rsid w:val="00974790"/>
    <w:pPr>
      <w:widowControl w:val="0"/>
      <w:adjustRightInd w:val="0"/>
      <w:spacing w:after="200" w:line="288" w:lineRule="auto"/>
      <w:ind w:left="624" w:right="-1"/>
      <w:jc w:val="both"/>
      <w:textAlignment w:val="baseline"/>
    </w:pPr>
    <w:rPr>
      <w:rFonts w:ascii="CG Times" w:eastAsia="Times New Roman" w:hAnsi="CG Times" w:cs="Times New Roman"/>
      <w:color w:val="000000"/>
      <w:lang w:eastAsia="fr-FR"/>
    </w:rPr>
  </w:style>
  <w:style w:type="paragraph" w:styleId="TM3">
    <w:name w:val="toc 3"/>
    <w:basedOn w:val="Normal"/>
    <w:next w:val="Normal"/>
    <w:autoRedefine/>
    <w:uiPriority w:val="39"/>
    <w:rsid w:val="00F0743A"/>
    <w:pPr>
      <w:widowControl w:val="0"/>
      <w:tabs>
        <w:tab w:val="left" w:pos="920"/>
        <w:tab w:val="right" w:pos="9062"/>
      </w:tabs>
      <w:adjustRightInd w:val="0"/>
      <w:spacing w:line="240" w:lineRule="exact"/>
      <w:ind w:left="460"/>
      <w:textAlignment w:val="baseline"/>
    </w:pPr>
    <w:rPr>
      <w:rFonts w:ascii="Times New Roman" w:eastAsia="Times New Roman" w:hAnsi="Times New Roman" w:cs="Times New Roman"/>
      <w:sz w:val="23"/>
      <w:szCs w:val="24"/>
    </w:rPr>
  </w:style>
  <w:style w:type="paragraph" w:styleId="TM4">
    <w:name w:val="toc 4"/>
    <w:basedOn w:val="Normal"/>
    <w:next w:val="Normal"/>
    <w:autoRedefine/>
    <w:uiPriority w:val="39"/>
    <w:rsid w:val="00974790"/>
    <w:pPr>
      <w:widowControl w:val="0"/>
      <w:adjustRightInd w:val="0"/>
      <w:spacing w:line="240" w:lineRule="exact"/>
      <w:ind w:left="690"/>
      <w:jc w:val="both"/>
      <w:textAlignment w:val="baseline"/>
    </w:pPr>
    <w:rPr>
      <w:rFonts w:ascii="Times New Roman" w:eastAsia="Times New Roman" w:hAnsi="Times New Roman" w:cs="Times New Roman"/>
      <w:sz w:val="23"/>
      <w:szCs w:val="24"/>
    </w:rPr>
  </w:style>
  <w:style w:type="paragraph" w:styleId="TM5">
    <w:name w:val="toc 5"/>
    <w:basedOn w:val="Normal"/>
    <w:next w:val="Normal"/>
    <w:autoRedefine/>
    <w:uiPriority w:val="39"/>
    <w:rsid w:val="00974790"/>
    <w:pPr>
      <w:widowControl w:val="0"/>
      <w:adjustRightInd w:val="0"/>
      <w:spacing w:line="240" w:lineRule="exact"/>
      <w:ind w:left="920"/>
      <w:jc w:val="both"/>
      <w:textAlignment w:val="baseline"/>
    </w:pPr>
    <w:rPr>
      <w:rFonts w:ascii="Times New Roman" w:eastAsia="Times New Roman" w:hAnsi="Times New Roman" w:cs="Times New Roman"/>
      <w:sz w:val="23"/>
      <w:szCs w:val="24"/>
    </w:rPr>
  </w:style>
  <w:style w:type="paragraph" w:styleId="TM6">
    <w:name w:val="toc 6"/>
    <w:basedOn w:val="Normal"/>
    <w:next w:val="Normal"/>
    <w:autoRedefine/>
    <w:uiPriority w:val="39"/>
    <w:rsid w:val="00974790"/>
    <w:pPr>
      <w:widowControl w:val="0"/>
      <w:adjustRightInd w:val="0"/>
      <w:spacing w:line="240" w:lineRule="exact"/>
      <w:ind w:left="1150"/>
      <w:jc w:val="both"/>
      <w:textAlignment w:val="baseline"/>
    </w:pPr>
    <w:rPr>
      <w:rFonts w:ascii="Times New Roman" w:eastAsia="Times New Roman" w:hAnsi="Times New Roman" w:cs="Times New Roman"/>
      <w:sz w:val="23"/>
      <w:szCs w:val="24"/>
    </w:rPr>
  </w:style>
  <w:style w:type="paragraph" w:styleId="TM7">
    <w:name w:val="toc 7"/>
    <w:basedOn w:val="Normal"/>
    <w:next w:val="Normal"/>
    <w:autoRedefine/>
    <w:uiPriority w:val="39"/>
    <w:rsid w:val="00974790"/>
    <w:pPr>
      <w:widowControl w:val="0"/>
      <w:adjustRightInd w:val="0"/>
      <w:spacing w:line="240" w:lineRule="exact"/>
      <w:ind w:left="1380"/>
      <w:jc w:val="both"/>
      <w:textAlignment w:val="baseline"/>
    </w:pPr>
    <w:rPr>
      <w:rFonts w:ascii="Times New Roman" w:eastAsia="Times New Roman" w:hAnsi="Times New Roman" w:cs="Times New Roman"/>
      <w:sz w:val="23"/>
      <w:szCs w:val="24"/>
    </w:rPr>
  </w:style>
  <w:style w:type="paragraph" w:styleId="TM8">
    <w:name w:val="toc 8"/>
    <w:basedOn w:val="Normal"/>
    <w:next w:val="Normal"/>
    <w:autoRedefine/>
    <w:uiPriority w:val="39"/>
    <w:rsid w:val="00974790"/>
    <w:pPr>
      <w:widowControl w:val="0"/>
      <w:adjustRightInd w:val="0"/>
      <w:spacing w:line="240" w:lineRule="exact"/>
      <w:ind w:left="1610"/>
      <w:jc w:val="both"/>
      <w:textAlignment w:val="baseline"/>
    </w:pPr>
    <w:rPr>
      <w:rFonts w:ascii="Times New Roman" w:eastAsia="Times New Roman" w:hAnsi="Times New Roman" w:cs="Times New Roman"/>
      <w:sz w:val="23"/>
      <w:szCs w:val="24"/>
    </w:rPr>
  </w:style>
  <w:style w:type="paragraph" w:styleId="TM9">
    <w:name w:val="toc 9"/>
    <w:basedOn w:val="Normal"/>
    <w:next w:val="Normal"/>
    <w:autoRedefine/>
    <w:uiPriority w:val="39"/>
    <w:rsid w:val="00974790"/>
    <w:pPr>
      <w:widowControl w:val="0"/>
      <w:adjustRightInd w:val="0"/>
      <w:spacing w:line="240" w:lineRule="exact"/>
      <w:ind w:left="1840"/>
      <w:jc w:val="both"/>
      <w:textAlignment w:val="baseline"/>
    </w:pPr>
    <w:rPr>
      <w:rFonts w:ascii="Times New Roman" w:eastAsia="Times New Roman" w:hAnsi="Times New Roman" w:cs="Times New Roman"/>
      <w:sz w:val="23"/>
      <w:szCs w:val="24"/>
    </w:rPr>
  </w:style>
  <w:style w:type="paragraph" w:styleId="Corpsdetexte">
    <w:name w:val="Body Text"/>
    <w:aliases w:val="Corps de texte Car2,Corps de texte Car Car,Corps de texte Car2 Car Car,Corps de texte Car Car Car Car,Corps de texte Car2 Car Car Car Car,Corps de texte Car Car Car Car Car Car,Corps de texte Car Car1 Car Car,Corps de texte Car2 Car1 Car"/>
    <w:basedOn w:val="Normal"/>
    <w:link w:val="CorpsdetexteCar"/>
    <w:rsid w:val="00974790"/>
    <w:pPr>
      <w:widowControl w:val="0"/>
      <w:adjustRightInd w:val="0"/>
      <w:jc w:val="both"/>
      <w:textAlignment w:val="baseline"/>
    </w:pPr>
    <w:rPr>
      <w:rFonts w:ascii="Book Antiqua" w:eastAsia="Times New Roman" w:hAnsi="Book Antiqua" w:cs="Times New Roman"/>
      <w:color w:val="000000"/>
      <w:szCs w:val="24"/>
    </w:rPr>
  </w:style>
  <w:style w:type="character" w:customStyle="1" w:styleId="CorpsdetexteCar">
    <w:name w:val="Corps de texte Car"/>
    <w:aliases w:val="Corps de texte Car2 Car,Corps de texte Car Car Car,Corps de texte Car2 Car Car Car,Corps de texte Car Car Car Car Car,Corps de texte Car2 Car Car Car Car Car,Corps de texte Car Car Car Car Car Car Car,Corps de texte Car2 Car1 Car Car"/>
    <w:basedOn w:val="Policepardfaut"/>
    <w:link w:val="Corpsdetexte"/>
    <w:rsid w:val="00974790"/>
    <w:rPr>
      <w:rFonts w:ascii="Book Antiqua" w:eastAsia="Times New Roman" w:hAnsi="Book Antiqua" w:cs="Times New Roman"/>
      <w:color w:val="000000"/>
      <w:szCs w:val="24"/>
    </w:rPr>
  </w:style>
  <w:style w:type="paragraph" w:styleId="Textedebulles">
    <w:name w:val="Balloon Text"/>
    <w:basedOn w:val="Normal"/>
    <w:link w:val="TextedebullesCar"/>
    <w:semiHidden/>
    <w:rsid w:val="00974790"/>
    <w:pPr>
      <w:widowControl w:val="0"/>
      <w:adjustRightInd w:val="0"/>
      <w:spacing w:line="240" w:lineRule="exact"/>
      <w:jc w:val="both"/>
      <w:textAlignment w:val="baseline"/>
    </w:pPr>
    <w:rPr>
      <w:rFonts w:ascii="Tahoma" w:eastAsia="Times New Roman" w:hAnsi="Tahoma" w:cs="Tahoma"/>
      <w:sz w:val="16"/>
      <w:szCs w:val="16"/>
    </w:rPr>
  </w:style>
  <w:style w:type="character" w:customStyle="1" w:styleId="TextedebullesCar">
    <w:name w:val="Texte de bulles Car"/>
    <w:basedOn w:val="Policepardfaut"/>
    <w:link w:val="Textedebulles"/>
    <w:semiHidden/>
    <w:rsid w:val="00974790"/>
    <w:rPr>
      <w:rFonts w:ascii="Tahoma" w:eastAsia="Times New Roman" w:hAnsi="Tahoma" w:cs="Tahoma"/>
      <w:sz w:val="16"/>
      <w:szCs w:val="16"/>
    </w:rPr>
  </w:style>
  <w:style w:type="character" w:customStyle="1" w:styleId="StyleTitre1level1BookAntiquaSoulignementPetitesmajuscCar">
    <w:name w:val="Style Titre 1;level 1 + Book Antiqua Soulignement  Petites majusc... Car"/>
    <w:basedOn w:val="Titre1Car"/>
    <w:link w:val="StyleTitre1"/>
    <w:rsid w:val="00974790"/>
    <w:rPr>
      <w:rFonts w:ascii="Book Antiqua" w:eastAsia="Times New Roman" w:hAnsi="Book Antiqua" w:cs="Arial"/>
      <w:b/>
      <w:bCs/>
      <w:caps/>
      <w:color w:val="365F91" w:themeColor="accent1" w:themeShade="BF"/>
      <w:kern w:val="32"/>
      <w:sz w:val="23"/>
      <w:szCs w:val="23"/>
      <w:u w:val="single"/>
    </w:rPr>
  </w:style>
  <w:style w:type="paragraph" w:customStyle="1" w:styleId="StyleStyleTitre1">
    <w:name w:val="Style Style Titre 1"/>
    <w:aliases w:val="level 1 + Book Antiqua Soulignement  Petites ma...,level 1 + Book Antiqua 10 pt Soulignement  Peti..."/>
    <w:basedOn w:val="StyleTitre1"/>
    <w:rsid w:val="00974790"/>
    <w:rPr>
      <w:sz w:val="22"/>
    </w:rPr>
  </w:style>
  <w:style w:type="paragraph" w:customStyle="1" w:styleId="OmniPage1">
    <w:name w:val="OmniPage #1"/>
    <w:basedOn w:val="Normal"/>
    <w:rsid w:val="00974790"/>
    <w:pPr>
      <w:widowControl w:val="0"/>
      <w:adjustRightInd w:val="0"/>
      <w:spacing w:line="180" w:lineRule="exact"/>
      <w:textAlignment w:val="baseline"/>
    </w:pPr>
    <w:rPr>
      <w:rFonts w:ascii="Times New Roman" w:eastAsia="Times New Roman" w:hAnsi="Times New Roman" w:cs="Times New Roman"/>
      <w:sz w:val="20"/>
      <w:szCs w:val="20"/>
      <w:lang w:val="en-US"/>
    </w:rPr>
  </w:style>
  <w:style w:type="character" w:styleId="Marquedecommentaire">
    <w:name w:val="annotation reference"/>
    <w:basedOn w:val="Policepardfaut"/>
    <w:semiHidden/>
    <w:rsid w:val="00974790"/>
    <w:rPr>
      <w:sz w:val="16"/>
      <w:szCs w:val="16"/>
    </w:rPr>
  </w:style>
  <w:style w:type="paragraph" w:styleId="Commentaire">
    <w:name w:val="annotation text"/>
    <w:basedOn w:val="Normal"/>
    <w:link w:val="CommentaireCar"/>
    <w:rsid w:val="00974790"/>
    <w:pPr>
      <w:widowControl w:val="0"/>
      <w:adjustRightInd w:val="0"/>
      <w:spacing w:line="240" w:lineRule="exact"/>
      <w:jc w:val="both"/>
      <w:textAlignment w:val="baseline"/>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974790"/>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semiHidden/>
    <w:rsid w:val="00974790"/>
    <w:rPr>
      <w:b/>
      <w:bCs/>
    </w:rPr>
  </w:style>
  <w:style w:type="character" w:customStyle="1" w:styleId="ObjetducommentaireCar">
    <w:name w:val="Objet du commentaire Car"/>
    <w:basedOn w:val="CommentaireCar"/>
    <w:link w:val="Objetducommentaire"/>
    <w:semiHidden/>
    <w:rsid w:val="00974790"/>
    <w:rPr>
      <w:rFonts w:ascii="Times New Roman" w:eastAsia="Times New Roman" w:hAnsi="Times New Roman" w:cs="Times New Roman"/>
      <w:b/>
      <w:bCs/>
      <w:sz w:val="20"/>
      <w:szCs w:val="20"/>
    </w:rPr>
  </w:style>
  <w:style w:type="paragraph" w:customStyle="1" w:styleId="Paragraphe12">
    <w:name w:val="Paragraphe 12"/>
    <w:basedOn w:val="Normal"/>
    <w:rsid w:val="00974790"/>
    <w:pPr>
      <w:keepLines/>
      <w:widowControl w:val="0"/>
      <w:adjustRightInd w:val="0"/>
      <w:spacing w:before="240" w:after="120"/>
      <w:ind w:left="1134"/>
      <w:jc w:val="both"/>
      <w:textAlignment w:val="baseline"/>
    </w:pPr>
    <w:rPr>
      <w:rFonts w:ascii="Times New Roman" w:eastAsia="MS Mincho" w:hAnsi="Times New Roman" w:cs="Times New Roman"/>
      <w:sz w:val="24"/>
      <w:szCs w:val="24"/>
      <w:lang w:eastAsia="fr-FR"/>
    </w:rPr>
  </w:style>
  <w:style w:type="character" w:styleId="Appelnotedebasdep">
    <w:name w:val="footnote reference"/>
    <w:basedOn w:val="Policepardfaut"/>
    <w:semiHidden/>
    <w:rsid w:val="00974790"/>
    <w:rPr>
      <w:vertAlign w:val="superscript"/>
    </w:rPr>
  </w:style>
  <w:style w:type="paragraph" w:styleId="Corpsdetexte2">
    <w:name w:val="Body Text 2"/>
    <w:basedOn w:val="Normal"/>
    <w:link w:val="Corpsdetexte2Car"/>
    <w:rsid w:val="00974790"/>
    <w:pPr>
      <w:widowControl w:val="0"/>
      <w:adjustRightInd w:val="0"/>
      <w:spacing w:after="120" w:line="480" w:lineRule="auto"/>
      <w:jc w:val="both"/>
      <w:textAlignment w:val="baseline"/>
    </w:pPr>
    <w:rPr>
      <w:rFonts w:ascii="Times New Roman" w:eastAsia="Times New Roman" w:hAnsi="Times New Roman" w:cs="Times New Roman"/>
      <w:sz w:val="23"/>
      <w:szCs w:val="24"/>
    </w:rPr>
  </w:style>
  <w:style w:type="character" w:customStyle="1" w:styleId="Corpsdetexte2Car">
    <w:name w:val="Corps de texte 2 Car"/>
    <w:basedOn w:val="Policepardfaut"/>
    <w:link w:val="Corpsdetexte2"/>
    <w:rsid w:val="00974790"/>
    <w:rPr>
      <w:rFonts w:ascii="Times New Roman" w:eastAsia="Times New Roman" w:hAnsi="Times New Roman" w:cs="Times New Roman"/>
      <w:sz w:val="23"/>
      <w:szCs w:val="24"/>
    </w:rPr>
  </w:style>
  <w:style w:type="character" w:customStyle="1" w:styleId="Lead-inEmphasis">
    <w:name w:val="Lead-in Emphasis"/>
    <w:rsid w:val="00974790"/>
    <w:rPr>
      <w:rFonts w:ascii="Verdana" w:hAnsi="Verdana"/>
      <w:b/>
      <w:color w:val="406679"/>
      <w:spacing w:val="-4"/>
      <w:sz w:val="20"/>
    </w:rPr>
  </w:style>
  <w:style w:type="paragraph" w:customStyle="1" w:styleId="Tables">
    <w:name w:val="Tables"/>
    <w:basedOn w:val="Normal"/>
    <w:rsid w:val="00974790"/>
    <w:pPr>
      <w:keepNext/>
      <w:keepLines/>
      <w:widowControl w:val="0"/>
      <w:adjustRightInd w:val="0"/>
      <w:spacing w:line="220" w:lineRule="atLeast"/>
      <w:textAlignment w:val="baseline"/>
    </w:pPr>
    <w:rPr>
      <w:rFonts w:ascii="Arial Narrow" w:eastAsia="Times New Roman" w:hAnsi="Arial Narrow" w:cs="Times New Roman"/>
      <w:sz w:val="18"/>
      <w:szCs w:val="24"/>
      <w:lang w:val="en-CA"/>
    </w:rPr>
  </w:style>
  <w:style w:type="paragraph" w:customStyle="1" w:styleId="TableHeadings">
    <w:name w:val="Table Headings"/>
    <w:basedOn w:val="Tables"/>
    <w:rsid w:val="00974790"/>
    <w:pPr>
      <w:spacing w:line="160" w:lineRule="atLeast"/>
      <w:jc w:val="center"/>
    </w:pPr>
    <w:rPr>
      <w:b/>
      <w:bCs/>
      <w:color w:val="FFFF99"/>
    </w:rPr>
  </w:style>
  <w:style w:type="paragraph" w:customStyle="1" w:styleId="BodyTextKeep-Axia">
    <w:name w:val="Body Text Keep - Axia"/>
    <w:basedOn w:val="Normal"/>
    <w:rsid w:val="00974790"/>
    <w:pPr>
      <w:widowControl w:val="0"/>
      <w:adjustRightInd w:val="0"/>
      <w:spacing w:after="240" w:line="240" w:lineRule="exact"/>
      <w:ind w:left="2160"/>
      <w:textAlignment w:val="baseline"/>
    </w:pPr>
    <w:rPr>
      <w:rFonts w:ascii="Verdana" w:eastAsia="Times New Roman" w:hAnsi="Verdana" w:cs="Times New Roman"/>
      <w:bCs/>
      <w:sz w:val="18"/>
      <w:szCs w:val="20"/>
      <w:lang w:val="en-CA"/>
    </w:rPr>
  </w:style>
  <w:style w:type="table" w:styleId="Grilledutableau">
    <w:name w:val="Table Grid"/>
    <w:basedOn w:val="TableauNormal"/>
    <w:uiPriority w:val="59"/>
    <w:rsid w:val="00974790"/>
    <w:pPr>
      <w:spacing w:line="240" w:lineRule="exact"/>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duDoc">
    <w:name w:val="Titre du Doc"/>
    <w:basedOn w:val="Titre"/>
    <w:rsid w:val="00974790"/>
    <w:pPr>
      <w:widowControl/>
      <w:shd w:val="clear" w:color="auto" w:fill="FFFFFF"/>
      <w:adjustRightInd/>
      <w:spacing w:before="120" w:after="0" w:line="480" w:lineRule="auto"/>
      <w:jc w:val="right"/>
      <w:textAlignment w:val="auto"/>
      <w:outlineLvl w:val="9"/>
    </w:pPr>
    <w:rPr>
      <w:color w:val="A30081"/>
      <w:kern w:val="0"/>
      <w:sz w:val="40"/>
      <w:szCs w:val="40"/>
      <w:lang w:eastAsia="fr-FR"/>
    </w:rPr>
  </w:style>
  <w:style w:type="paragraph" w:customStyle="1" w:styleId="Soustitredudoc">
    <w:name w:val="Sous titre du doc"/>
    <w:basedOn w:val="Normal"/>
    <w:rsid w:val="00974790"/>
    <w:pPr>
      <w:jc w:val="right"/>
    </w:pPr>
    <w:rPr>
      <w:rFonts w:ascii="Arial" w:eastAsia="Times New Roman" w:hAnsi="Arial" w:cs="Arial"/>
      <w:b/>
      <w:bCs/>
      <w:color w:val="003599"/>
      <w:sz w:val="40"/>
      <w:szCs w:val="40"/>
      <w:lang w:eastAsia="fr-FR"/>
    </w:rPr>
  </w:style>
  <w:style w:type="paragraph" w:customStyle="1" w:styleId="adresse">
    <w:name w:val="adresse"/>
    <w:basedOn w:val="Normal"/>
    <w:rsid w:val="00974790"/>
    <w:pPr>
      <w:jc w:val="right"/>
    </w:pPr>
    <w:rPr>
      <w:rFonts w:ascii="Arial" w:eastAsia="Times New Roman" w:hAnsi="Arial" w:cs="Arial"/>
      <w:sz w:val="20"/>
      <w:szCs w:val="20"/>
      <w:lang w:eastAsia="fr-FR"/>
    </w:rPr>
  </w:style>
  <w:style w:type="paragraph" w:customStyle="1" w:styleId="zBanner">
    <w:name w:val="zBanner"/>
    <w:basedOn w:val="Normal"/>
    <w:rsid w:val="00974790"/>
    <w:pPr>
      <w:spacing w:after="120"/>
      <w:jc w:val="center"/>
    </w:pPr>
    <w:rPr>
      <w:rFonts w:ascii="Arial" w:eastAsia="Times New Roman" w:hAnsi="Arial" w:cs="Arial"/>
      <w:b/>
      <w:bCs/>
      <w:smallCaps/>
      <w:noProof/>
      <w:color w:val="FFFFFF"/>
      <w:spacing w:val="120"/>
      <w:sz w:val="144"/>
      <w:szCs w:val="144"/>
      <w:lang w:eastAsia="fr-FR"/>
    </w:rPr>
  </w:style>
  <w:style w:type="paragraph" w:customStyle="1" w:styleId="intitul">
    <w:name w:val="intitulé"/>
    <w:basedOn w:val="Normal"/>
    <w:next w:val="Corpsdetexte"/>
    <w:rsid w:val="00974790"/>
    <w:pPr>
      <w:widowControl w:val="0"/>
      <w:pBdr>
        <w:top w:val="single" w:sz="4" w:space="1" w:color="auto"/>
        <w:left w:val="single" w:sz="4" w:space="4" w:color="auto"/>
        <w:bottom w:val="single" w:sz="4" w:space="1" w:color="auto"/>
        <w:right w:val="single" w:sz="4" w:space="4" w:color="auto"/>
      </w:pBdr>
      <w:shd w:val="solid" w:color="86C5F0" w:fill="auto"/>
      <w:spacing w:before="120" w:after="120"/>
      <w:jc w:val="both"/>
    </w:pPr>
    <w:rPr>
      <w:rFonts w:ascii="Arial" w:eastAsia="Times New Roman" w:hAnsi="Arial" w:cs="Arial"/>
      <w:b/>
      <w:bCs/>
      <w:snapToGrid w:val="0"/>
      <w:color w:val="FFFFFF"/>
      <w:lang w:eastAsia="fr-FR"/>
    </w:rPr>
  </w:style>
  <w:style w:type="paragraph" w:customStyle="1" w:styleId="Tableau1centr">
    <w:name w:val="Tableau 1 centré"/>
    <w:basedOn w:val="Normal"/>
    <w:rsid w:val="00974790"/>
    <w:pPr>
      <w:jc w:val="center"/>
    </w:pPr>
    <w:rPr>
      <w:rFonts w:ascii="Arial" w:eastAsia="Times New Roman" w:hAnsi="Arial" w:cs="Arial"/>
      <w:sz w:val="24"/>
      <w:szCs w:val="20"/>
      <w:lang w:eastAsia="fr-FR"/>
    </w:rPr>
  </w:style>
  <w:style w:type="paragraph" w:customStyle="1" w:styleId="Soustitreentte">
    <w:name w:val="Sous titre entête"/>
    <w:basedOn w:val="Normal"/>
    <w:rsid w:val="00974790"/>
    <w:pPr>
      <w:spacing w:before="120" w:after="120" w:line="240" w:lineRule="atLeast"/>
      <w:jc w:val="center"/>
    </w:pPr>
    <w:rPr>
      <w:rFonts w:ascii="Arial" w:eastAsia="Times New Roman" w:hAnsi="Arial" w:cs="Arial"/>
      <w:b/>
      <w:color w:val="003581"/>
      <w:sz w:val="24"/>
      <w:szCs w:val="20"/>
      <w:lang w:val="en-US" w:eastAsia="fr-FR"/>
    </w:rPr>
  </w:style>
  <w:style w:type="paragraph" w:customStyle="1" w:styleId="Titreentte">
    <w:name w:val="Titre entête"/>
    <w:basedOn w:val="Normal"/>
    <w:rsid w:val="00974790"/>
    <w:pPr>
      <w:spacing w:before="120" w:after="120" w:line="240" w:lineRule="atLeast"/>
      <w:jc w:val="center"/>
    </w:pPr>
    <w:rPr>
      <w:rFonts w:ascii="Arial Black" w:eastAsia="Times New Roman" w:hAnsi="Arial Black" w:cs="Times New Roman"/>
      <w:color w:val="A30081"/>
      <w:spacing w:val="100"/>
      <w:sz w:val="32"/>
      <w:szCs w:val="20"/>
      <w:lang w:val="en-US" w:eastAsia="fr-FR"/>
    </w:rPr>
  </w:style>
  <w:style w:type="paragraph" w:customStyle="1" w:styleId="Texte">
    <w:name w:val="Texte"/>
    <w:basedOn w:val="Normal"/>
    <w:link w:val="TexteCar"/>
    <w:rsid w:val="00974790"/>
    <w:pPr>
      <w:spacing w:after="120"/>
      <w:jc w:val="both"/>
    </w:pPr>
    <w:rPr>
      <w:rFonts w:ascii="Arial" w:eastAsia="Times New Roman" w:hAnsi="Arial" w:cs="Times New Roman"/>
      <w:szCs w:val="20"/>
      <w:lang w:eastAsia="fr-FR"/>
    </w:rPr>
  </w:style>
  <w:style w:type="paragraph" w:customStyle="1" w:styleId="NormalCar">
    <w:name w:val="Normal : Car"/>
    <w:basedOn w:val="Normal"/>
    <w:next w:val="Normal"/>
    <w:link w:val="NormalCar"/>
    <w:rsid w:val="00974790"/>
    <w:pPr>
      <w:keepNext/>
      <w:keepLines/>
      <w:spacing w:before="120" w:after="120"/>
      <w:jc w:val="both"/>
    </w:pPr>
    <w:rPr>
      <w:rFonts w:ascii="Arial" w:eastAsia="Times New Roman" w:hAnsi="Arial" w:cs="Arial"/>
      <w:snapToGrid w:val="0"/>
      <w:color w:val="000000"/>
      <w:sz w:val="24"/>
      <w:szCs w:val="20"/>
      <w:lang w:eastAsia="fr-FR"/>
    </w:rPr>
  </w:style>
  <w:style w:type="character" w:customStyle="1" w:styleId="tableau1Gauche">
    <w:name w:val="tableau 1 Gauche"/>
    <w:basedOn w:val="Policepardfaut"/>
    <w:rsid w:val="00974790"/>
    <w:rPr>
      <w:sz w:val="24"/>
      <w:szCs w:val="24"/>
    </w:rPr>
  </w:style>
  <w:style w:type="paragraph" w:customStyle="1" w:styleId="Tableau1CentrGras">
    <w:name w:val="Tableau 1 Centré Gras"/>
    <w:basedOn w:val="Normal"/>
    <w:rsid w:val="00974790"/>
    <w:pPr>
      <w:jc w:val="center"/>
    </w:pPr>
    <w:rPr>
      <w:rFonts w:ascii="Arial" w:eastAsia="Times New Roman" w:hAnsi="Arial" w:cs="Arial"/>
      <w:b/>
      <w:sz w:val="24"/>
      <w:szCs w:val="24"/>
      <w:lang w:eastAsia="fr-FR"/>
    </w:rPr>
  </w:style>
  <w:style w:type="character" w:customStyle="1" w:styleId="Tableau1GaucheGras">
    <w:name w:val="Tableau 1 Gauche Gras"/>
    <w:basedOn w:val="Policepardfaut"/>
    <w:rsid w:val="00974790"/>
    <w:rPr>
      <w:b/>
      <w:sz w:val="24"/>
      <w:szCs w:val="24"/>
    </w:rPr>
  </w:style>
  <w:style w:type="paragraph" w:customStyle="1" w:styleId="Note">
    <w:name w:val="Note"/>
    <w:basedOn w:val="Corpsdetexte"/>
    <w:next w:val="Corpsdetexte"/>
    <w:rsid w:val="00974790"/>
    <w:pPr>
      <w:keepNext/>
      <w:widowControl/>
      <w:numPr>
        <w:numId w:val="1"/>
      </w:numPr>
      <w:tabs>
        <w:tab w:val="left" w:pos="1418"/>
        <w:tab w:val="left" w:pos="2268"/>
        <w:tab w:val="decimal" w:pos="9356"/>
      </w:tabs>
      <w:adjustRightInd/>
      <w:spacing w:before="240" w:after="240"/>
      <w:textAlignment w:val="auto"/>
    </w:pPr>
    <w:rPr>
      <w:rFonts w:ascii="Arial" w:hAnsi="Arial" w:cs="Arial"/>
      <w:b/>
      <w:bCs/>
      <w:color w:val="A30081"/>
      <w:szCs w:val="22"/>
      <w:lang w:eastAsia="fr-FR"/>
    </w:rPr>
  </w:style>
  <w:style w:type="paragraph" w:customStyle="1" w:styleId="Corps">
    <w:name w:val="Corps"/>
    <w:basedOn w:val="Normal"/>
    <w:rsid w:val="00974790"/>
    <w:pPr>
      <w:keepNext/>
      <w:spacing w:before="60" w:after="120"/>
      <w:ind w:left="709" w:right="567"/>
    </w:pPr>
    <w:rPr>
      <w:rFonts w:ascii="Arial" w:eastAsia="Times New Roman" w:hAnsi="Arial" w:cs="Times New Roman"/>
      <w:szCs w:val="20"/>
      <w:lang w:eastAsia="fr-FR"/>
    </w:rPr>
  </w:style>
  <w:style w:type="paragraph" w:styleId="Titre">
    <w:name w:val="Title"/>
    <w:basedOn w:val="Normal"/>
    <w:link w:val="TitreCar"/>
    <w:uiPriority w:val="99"/>
    <w:qFormat/>
    <w:rsid w:val="00974790"/>
    <w:pPr>
      <w:widowControl w:val="0"/>
      <w:adjustRightInd w:val="0"/>
      <w:spacing w:before="240" w:after="60" w:line="240" w:lineRule="exact"/>
      <w:jc w:val="center"/>
      <w:textAlignment w:val="baseline"/>
      <w:outlineLvl w:val="0"/>
    </w:pPr>
    <w:rPr>
      <w:rFonts w:ascii="Arial" w:eastAsia="Times New Roman" w:hAnsi="Arial" w:cs="Arial"/>
      <w:b/>
      <w:bCs/>
      <w:kern w:val="28"/>
      <w:sz w:val="32"/>
      <w:szCs w:val="32"/>
    </w:rPr>
  </w:style>
  <w:style w:type="character" w:customStyle="1" w:styleId="TitreCar">
    <w:name w:val="Titre Car"/>
    <w:basedOn w:val="Policepardfaut"/>
    <w:link w:val="Titre"/>
    <w:uiPriority w:val="99"/>
    <w:rsid w:val="00974790"/>
    <w:rPr>
      <w:rFonts w:ascii="Arial" w:eastAsia="Times New Roman" w:hAnsi="Arial" w:cs="Arial"/>
      <w:b/>
      <w:bCs/>
      <w:kern w:val="28"/>
      <w:sz w:val="32"/>
      <w:szCs w:val="32"/>
    </w:rPr>
  </w:style>
  <w:style w:type="paragraph" w:customStyle="1" w:styleId="M-AideNom">
    <w:name w:val="M - Aide Nom"/>
    <w:basedOn w:val="Normal"/>
    <w:rsid w:val="00974790"/>
    <w:rPr>
      <w:rFonts w:ascii="Arial" w:eastAsia="Times New Roman" w:hAnsi="Arial" w:cs="Times New Roman"/>
      <w:b/>
      <w:sz w:val="20"/>
      <w:szCs w:val="20"/>
      <w:lang w:eastAsia="fr-FR"/>
    </w:rPr>
  </w:style>
  <w:style w:type="character" w:customStyle="1" w:styleId="TexteCar">
    <w:name w:val="Texte Car"/>
    <w:basedOn w:val="Policepardfaut"/>
    <w:link w:val="Texte"/>
    <w:locked/>
    <w:rsid w:val="00974790"/>
    <w:rPr>
      <w:rFonts w:ascii="Arial" w:eastAsia="Times New Roman" w:hAnsi="Arial" w:cs="Times New Roman"/>
      <w:szCs w:val="20"/>
      <w:lang w:eastAsia="fr-FR"/>
    </w:rPr>
  </w:style>
  <w:style w:type="character" w:customStyle="1" w:styleId="BodyTextCar">
    <w:name w:val="Body Text Car"/>
    <w:basedOn w:val="Policepardfaut"/>
    <w:link w:val="Corpsdetexte1"/>
    <w:rsid w:val="00974790"/>
    <w:rPr>
      <w:rFonts w:ascii="CG Times" w:eastAsia="Times New Roman" w:hAnsi="CG Times" w:cs="Times New Roman"/>
      <w:color w:val="000000"/>
      <w:lang w:eastAsia="fr-FR"/>
    </w:rPr>
  </w:style>
  <w:style w:type="paragraph" w:customStyle="1" w:styleId="Paragraphedeliste1">
    <w:name w:val="Paragraphe de liste1"/>
    <w:basedOn w:val="Normal"/>
    <w:rsid w:val="00974790"/>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974790"/>
    <w:pPr>
      <w:widowControl w:val="0"/>
      <w:adjustRightInd w:val="0"/>
      <w:spacing w:line="240" w:lineRule="exact"/>
      <w:ind w:left="708"/>
      <w:jc w:val="both"/>
      <w:textAlignment w:val="baseline"/>
    </w:pPr>
    <w:rPr>
      <w:rFonts w:ascii="Times New Roman" w:eastAsia="Times New Roman" w:hAnsi="Times New Roman" w:cs="Times New Roman"/>
      <w:sz w:val="23"/>
      <w:szCs w:val="24"/>
    </w:rPr>
  </w:style>
  <w:style w:type="paragraph" w:customStyle="1" w:styleId="Default">
    <w:name w:val="Default"/>
    <w:rsid w:val="00974790"/>
    <w:pPr>
      <w:widowControl w:val="0"/>
      <w:autoSpaceDE w:val="0"/>
      <w:autoSpaceDN w:val="0"/>
      <w:adjustRightInd w:val="0"/>
    </w:pPr>
    <w:rPr>
      <w:rFonts w:ascii="Verdana,Bold" w:eastAsia="Times New Roman" w:hAnsi="Verdana,Bold" w:cs="Verdana,Bold"/>
      <w:color w:val="000000"/>
      <w:sz w:val="24"/>
      <w:szCs w:val="24"/>
      <w:lang w:eastAsia="fr-FR"/>
    </w:rPr>
  </w:style>
  <w:style w:type="paragraph" w:customStyle="1" w:styleId="CM16">
    <w:name w:val="CM16"/>
    <w:basedOn w:val="Default"/>
    <w:next w:val="Default"/>
    <w:uiPriority w:val="99"/>
    <w:rsid w:val="00974790"/>
    <w:rPr>
      <w:rFonts w:cs="Times New Roman"/>
      <w:color w:val="auto"/>
    </w:rPr>
  </w:style>
  <w:style w:type="paragraph" w:customStyle="1" w:styleId="CM15">
    <w:name w:val="CM15"/>
    <w:basedOn w:val="Default"/>
    <w:next w:val="Default"/>
    <w:uiPriority w:val="99"/>
    <w:rsid w:val="00974790"/>
    <w:rPr>
      <w:rFonts w:cs="Times New Roman"/>
      <w:color w:val="auto"/>
    </w:rPr>
  </w:style>
  <w:style w:type="paragraph" w:customStyle="1" w:styleId="CM17">
    <w:name w:val="CM17"/>
    <w:basedOn w:val="Default"/>
    <w:next w:val="Default"/>
    <w:uiPriority w:val="99"/>
    <w:rsid w:val="00974790"/>
    <w:rPr>
      <w:rFonts w:cs="Times New Roman"/>
      <w:color w:val="auto"/>
    </w:rPr>
  </w:style>
  <w:style w:type="paragraph" w:customStyle="1" w:styleId="CM1">
    <w:name w:val="CM1"/>
    <w:basedOn w:val="Default"/>
    <w:next w:val="Default"/>
    <w:uiPriority w:val="99"/>
    <w:rsid w:val="00974790"/>
    <w:pPr>
      <w:spacing w:line="243" w:lineRule="atLeast"/>
    </w:pPr>
    <w:rPr>
      <w:rFonts w:cs="Times New Roman"/>
      <w:color w:val="auto"/>
    </w:rPr>
  </w:style>
  <w:style w:type="paragraph" w:customStyle="1" w:styleId="CM19">
    <w:name w:val="CM19"/>
    <w:basedOn w:val="Default"/>
    <w:next w:val="Default"/>
    <w:uiPriority w:val="99"/>
    <w:rsid w:val="00974790"/>
    <w:rPr>
      <w:rFonts w:cs="Times New Roman"/>
      <w:color w:val="auto"/>
    </w:rPr>
  </w:style>
  <w:style w:type="paragraph" w:customStyle="1" w:styleId="CM7">
    <w:name w:val="CM7"/>
    <w:basedOn w:val="Default"/>
    <w:next w:val="Default"/>
    <w:uiPriority w:val="99"/>
    <w:rsid w:val="00974790"/>
    <w:pPr>
      <w:spacing w:line="243" w:lineRule="atLeast"/>
    </w:pPr>
    <w:rPr>
      <w:rFonts w:cs="Times New Roman"/>
      <w:color w:val="auto"/>
    </w:rPr>
  </w:style>
  <w:style w:type="paragraph" w:customStyle="1" w:styleId="CM14">
    <w:name w:val="CM14"/>
    <w:basedOn w:val="Default"/>
    <w:next w:val="Default"/>
    <w:uiPriority w:val="99"/>
    <w:rsid w:val="00974790"/>
    <w:rPr>
      <w:rFonts w:cs="Times New Roman"/>
      <w:color w:val="auto"/>
    </w:rPr>
  </w:style>
  <w:style w:type="paragraph" w:customStyle="1" w:styleId="CM36">
    <w:name w:val="CM36"/>
    <w:basedOn w:val="Default"/>
    <w:next w:val="Default"/>
    <w:uiPriority w:val="99"/>
    <w:rsid w:val="00974790"/>
    <w:rPr>
      <w:rFonts w:cs="Times New Roman"/>
      <w:color w:val="auto"/>
    </w:rPr>
  </w:style>
  <w:style w:type="paragraph" w:customStyle="1" w:styleId="CM37">
    <w:name w:val="CM37"/>
    <w:basedOn w:val="Default"/>
    <w:next w:val="Default"/>
    <w:uiPriority w:val="99"/>
    <w:rsid w:val="00974790"/>
    <w:rPr>
      <w:rFonts w:cs="Times New Roman"/>
      <w:color w:val="auto"/>
    </w:rPr>
  </w:style>
  <w:style w:type="paragraph" w:customStyle="1" w:styleId="CM42">
    <w:name w:val="CM42"/>
    <w:basedOn w:val="Default"/>
    <w:next w:val="Default"/>
    <w:uiPriority w:val="99"/>
    <w:rsid w:val="00974790"/>
    <w:rPr>
      <w:rFonts w:cs="Times New Roman"/>
      <w:color w:val="auto"/>
    </w:rPr>
  </w:style>
  <w:style w:type="paragraph" w:customStyle="1" w:styleId="CM38">
    <w:name w:val="CM38"/>
    <w:basedOn w:val="Default"/>
    <w:next w:val="Default"/>
    <w:uiPriority w:val="99"/>
    <w:rsid w:val="00974790"/>
    <w:rPr>
      <w:rFonts w:cs="Times New Roman"/>
      <w:color w:val="auto"/>
    </w:rPr>
  </w:style>
  <w:style w:type="paragraph" w:customStyle="1" w:styleId="CM2">
    <w:name w:val="CM2"/>
    <w:basedOn w:val="Default"/>
    <w:next w:val="Default"/>
    <w:uiPriority w:val="99"/>
    <w:rsid w:val="00974790"/>
    <w:pPr>
      <w:spacing w:line="243" w:lineRule="atLeast"/>
    </w:pPr>
    <w:rPr>
      <w:rFonts w:cs="Times New Roman"/>
      <w:color w:val="auto"/>
    </w:rPr>
  </w:style>
  <w:style w:type="paragraph" w:customStyle="1" w:styleId="CM18">
    <w:name w:val="CM18"/>
    <w:basedOn w:val="Default"/>
    <w:next w:val="Default"/>
    <w:uiPriority w:val="99"/>
    <w:rsid w:val="00974790"/>
    <w:pPr>
      <w:spacing w:line="243" w:lineRule="atLeast"/>
    </w:pPr>
    <w:rPr>
      <w:rFonts w:cs="Times New Roman"/>
      <w:color w:val="auto"/>
    </w:rPr>
  </w:style>
  <w:style w:type="paragraph" w:styleId="En-ttedetabledesmatires">
    <w:name w:val="TOC Heading"/>
    <w:basedOn w:val="Titre1"/>
    <w:next w:val="Normal"/>
    <w:uiPriority w:val="39"/>
    <w:semiHidden/>
    <w:unhideWhenUsed/>
    <w:qFormat/>
    <w:rsid w:val="00974790"/>
    <w:pPr>
      <w:spacing w:line="276" w:lineRule="auto"/>
      <w:outlineLvl w:val="9"/>
    </w:pPr>
    <w:rPr>
      <w:rFonts w:ascii="Cambria" w:eastAsia="Times New Roman" w:hAnsi="Cambria" w:cs="Times New Roman"/>
      <w:color w:val="365F91"/>
    </w:rPr>
  </w:style>
  <w:style w:type="paragraph" w:styleId="Rvision">
    <w:name w:val="Revision"/>
    <w:hidden/>
    <w:uiPriority w:val="99"/>
    <w:semiHidden/>
    <w:rsid w:val="00974790"/>
    <w:rPr>
      <w:rFonts w:ascii="Times New Roman" w:eastAsia="Times New Roman" w:hAnsi="Times New Roman" w:cs="Times New Roman"/>
      <w:sz w:val="23"/>
      <w:szCs w:val="24"/>
    </w:rPr>
  </w:style>
  <w:style w:type="paragraph" w:styleId="Lgende">
    <w:name w:val="caption"/>
    <w:basedOn w:val="Normal"/>
    <w:next w:val="Normal"/>
    <w:qFormat/>
    <w:rsid w:val="00974790"/>
    <w:rPr>
      <w:rFonts w:ascii="Times New Roman" w:eastAsia="Calibri" w:hAnsi="Times New Roman" w:cs="Times New Roman"/>
      <w:b/>
      <w:bCs/>
      <w:sz w:val="20"/>
      <w:szCs w:val="20"/>
      <w:lang w:eastAsia="fr-FR"/>
    </w:rPr>
  </w:style>
  <w:style w:type="paragraph" w:customStyle="1" w:styleId="CM43">
    <w:name w:val="CM43"/>
    <w:basedOn w:val="Normal"/>
    <w:next w:val="Normal"/>
    <w:uiPriority w:val="99"/>
    <w:rsid w:val="00974790"/>
    <w:pPr>
      <w:widowControl w:val="0"/>
      <w:autoSpaceDE w:val="0"/>
      <w:autoSpaceDN w:val="0"/>
      <w:adjustRightInd w:val="0"/>
      <w:spacing w:after="60"/>
    </w:pPr>
    <w:rPr>
      <w:rFonts w:ascii="PHCMHN+Arial,Bold" w:eastAsia="Times New Roman" w:hAnsi="PHCMHN+Arial,Bold" w:cs="Times New Roman"/>
      <w:sz w:val="24"/>
      <w:szCs w:val="24"/>
      <w:lang w:eastAsia="fr-FR"/>
    </w:rPr>
  </w:style>
  <w:style w:type="paragraph" w:customStyle="1" w:styleId="CM52">
    <w:name w:val="CM52"/>
    <w:basedOn w:val="Normal"/>
    <w:next w:val="Normal"/>
    <w:uiPriority w:val="99"/>
    <w:rsid w:val="00974790"/>
    <w:pPr>
      <w:widowControl w:val="0"/>
      <w:autoSpaceDE w:val="0"/>
      <w:autoSpaceDN w:val="0"/>
      <w:adjustRightInd w:val="0"/>
      <w:spacing w:after="120"/>
    </w:pPr>
    <w:rPr>
      <w:rFonts w:ascii="PHCMHN+Arial,Bold" w:eastAsia="Times New Roman" w:hAnsi="PHCMHN+Arial,Bold" w:cs="Times New Roman"/>
      <w:sz w:val="24"/>
      <w:szCs w:val="24"/>
      <w:lang w:eastAsia="fr-FR"/>
    </w:rPr>
  </w:style>
  <w:style w:type="paragraph" w:customStyle="1" w:styleId="Maintcentre">
    <w:name w:val="Maint_centre"/>
    <w:basedOn w:val="Normal"/>
    <w:rsid w:val="00974790"/>
    <w:pPr>
      <w:jc w:val="both"/>
    </w:pPr>
    <w:rPr>
      <w:rFonts w:ascii="Arial" w:eastAsia="Times New Roman" w:hAnsi="Arial" w:cs="Arial"/>
      <w:lang w:eastAsia="fr-FR"/>
    </w:rPr>
  </w:style>
  <w:style w:type="paragraph" w:styleId="Corpsdetexte3">
    <w:name w:val="Body Text 3"/>
    <w:basedOn w:val="Normal"/>
    <w:link w:val="Corpsdetexte3Car"/>
    <w:uiPriority w:val="99"/>
    <w:semiHidden/>
    <w:unhideWhenUsed/>
    <w:rsid w:val="003154EC"/>
    <w:pPr>
      <w:spacing w:after="120" w:line="276" w:lineRule="auto"/>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semiHidden/>
    <w:rsid w:val="003154EC"/>
    <w:rPr>
      <w:rFonts w:ascii="Calibri" w:eastAsia="Calibri" w:hAnsi="Calibri" w:cs="Times New Roman"/>
      <w:sz w:val="16"/>
      <w:szCs w:val="16"/>
    </w:rPr>
  </w:style>
  <w:style w:type="paragraph" w:styleId="Sansinterligne">
    <w:name w:val="No Spacing"/>
    <w:uiPriority w:val="1"/>
    <w:qFormat/>
    <w:rsid w:val="00884530"/>
  </w:style>
  <w:style w:type="paragraph" w:styleId="Sous-titre">
    <w:name w:val="Subtitle"/>
    <w:basedOn w:val="Normal"/>
    <w:next w:val="Normal"/>
    <w:link w:val="Sous-titreCar"/>
    <w:uiPriority w:val="11"/>
    <w:qFormat/>
    <w:rsid w:val="008845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84530"/>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884530"/>
    <w:rPr>
      <w:i/>
      <w:iCs/>
      <w:color w:val="808080" w:themeColor="text1" w:themeTint="7F"/>
    </w:rPr>
  </w:style>
  <w:style w:type="character" w:styleId="Accentuation">
    <w:name w:val="Emphasis"/>
    <w:basedOn w:val="Policepardfaut"/>
    <w:uiPriority w:val="20"/>
    <w:qFormat/>
    <w:rsid w:val="00884530"/>
    <w:rPr>
      <w:i/>
      <w:iCs/>
    </w:rPr>
  </w:style>
  <w:style w:type="character" w:styleId="Emphaseintense">
    <w:name w:val="Intense Emphasis"/>
    <w:basedOn w:val="Policepardfaut"/>
    <w:uiPriority w:val="21"/>
    <w:qFormat/>
    <w:rsid w:val="00884530"/>
    <w:rPr>
      <w:b/>
      <w:bCs/>
      <w:i/>
      <w:iCs/>
      <w:color w:val="4F81BD" w:themeColor="accent1"/>
    </w:rPr>
  </w:style>
  <w:style w:type="character" w:styleId="lev">
    <w:name w:val="Strong"/>
    <w:basedOn w:val="Policepardfaut"/>
    <w:uiPriority w:val="22"/>
    <w:qFormat/>
    <w:rsid w:val="00884530"/>
    <w:rPr>
      <w:b/>
      <w:bCs/>
    </w:rPr>
  </w:style>
  <w:style w:type="paragraph" w:styleId="Citation">
    <w:name w:val="Quote"/>
    <w:basedOn w:val="Normal"/>
    <w:next w:val="Normal"/>
    <w:link w:val="CitationCar"/>
    <w:uiPriority w:val="29"/>
    <w:qFormat/>
    <w:rsid w:val="00884530"/>
    <w:rPr>
      <w:i/>
      <w:iCs/>
      <w:color w:val="000000" w:themeColor="text1"/>
    </w:rPr>
  </w:style>
  <w:style w:type="character" w:customStyle="1" w:styleId="CitationCar">
    <w:name w:val="Citation Car"/>
    <w:basedOn w:val="Policepardfaut"/>
    <w:link w:val="Citation"/>
    <w:uiPriority w:val="29"/>
    <w:rsid w:val="00884530"/>
    <w:rPr>
      <w:i/>
      <w:iCs/>
      <w:color w:val="000000" w:themeColor="text1"/>
    </w:rPr>
  </w:style>
  <w:style w:type="paragraph" w:styleId="Citationintense">
    <w:name w:val="Intense Quote"/>
    <w:basedOn w:val="Normal"/>
    <w:next w:val="Normal"/>
    <w:link w:val="CitationintenseCar"/>
    <w:uiPriority w:val="30"/>
    <w:qFormat/>
    <w:rsid w:val="0088453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84530"/>
    <w:rPr>
      <w:b/>
      <w:bCs/>
      <w:i/>
      <w:iCs/>
      <w:color w:val="4F81BD" w:themeColor="accent1"/>
    </w:rPr>
  </w:style>
  <w:style w:type="character" w:styleId="Rfrenceple">
    <w:name w:val="Subtle Reference"/>
    <w:basedOn w:val="Policepardfaut"/>
    <w:uiPriority w:val="31"/>
    <w:qFormat/>
    <w:rsid w:val="00884530"/>
    <w:rPr>
      <w:smallCaps/>
      <w:color w:val="C0504D" w:themeColor="accent2"/>
      <w:u w:val="single"/>
    </w:rPr>
  </w:style>
  <w:style w:type="character" w:styleId="Rfrenceintense">
    <w:name w:val="Intense Reference"/>
    <w:basedOn w:val="Policepardfaut"/>
    <w:uiPriority w:val="32"/>
    <w:qFormat/>
    <w:rsid w:val="00884530"/>
    <w:rPr>
      <w:b/>
      <w:bCs/>
      <w:smallCaps/>
      <w:color w:val="C0504D" w:themeColor="accent2"/>
      <w:spacing w:val="5"/>
      <w:u w:val="single"/>
    </w:rPr>
  </w:style>
  <w:style w:type="character" w:styleId="Titredulivre">
    <w:name w:val="Book Title"/>
    <w:basedOn w:val="Policepardfaut"/>
    <w:uiPriority w:val="33"/>
    <w:qFormat/>
    <w:rsid w:val="00884530"/>
    <w:rPr>
      <w:b/>
      <w:bCs/>
      <w:smallCaps/>
      <w:spacing w:val="5"/>
    </w:rPr>
  </w:style>
  <w:style w:type="paragraph" w:customStyle="1" w:styleId="Article">
    <w:name w:val="Article"/>
    <w:basedOn w:val="Normal"/>
    <w:rsid w:val="00884530"/>
  </w:style>
  <w:style w:type="numbering" w:customStyle="1" w:styleId="ArticleContrat">
    <w:name w:val="ArticleContrat"/>
    <w:uiPriority w:val="99"/>
    <w:rsid w:val="00884530"/>
    <w:pPr>
      <w:numPr>
        <w:numId w:val="3"/>
      </w:numPr>
    </w:pPr>
  </w:style>
  <w:style w:type="paragraph" w:customStyle="1" w:styleId="CM4">
    <w:name w:val="CM4"/>
    <w:basedOn w:val="Normal"/>
    <w:next w:val="Normal"/>
    <w:uiPriority w:val="99"/>
    <w:rsid w:val="0041005D"/>
    <w:pPr>
      <w:widowControl w:val="0"/>
      <w:autoSpaceDE w:val="0"/>
      <w:autoSpaceDN w:val="0"/>
      <w:adjustRightInd w:val="0"/>
      <w:spacing w:after="60"/>
    </w:pPr>
    <w:rPr>
      <w:rFonts w:ascii="PHCMHN+Arial,Bold" w:eastAsia="Times New Roman" w:hAnsi="PHCMHN+Arial,Bold" w:cs="Times New Roman"/>
      <w:sz w:val="24"/>
      <w:szCs w:val="24"/>
      <w:lang w:eastAsia="fr-FR"/>
    </w:rPr>
  </w:style>
  <w:style w:type="paragraph" w:customStyle="1" w:styleId="CM5">
    <w:name w:val="CM5"/>
    <w:basedOn w:val="Normal"/>
    <w:next w:val="Normal"/>
    <w:uiPriority w:val="99"/>
    <w:rsid w:val="0041005D"/>
    <w:pPr>
      <w:widowControl w:val="0"/>
      <w:autoSpaceDE w:val="0"/>
      <w:autoSpaceDN w:val="0"/>
      <w:adjustRightInd w:val="0"/>
      <w:spacing w:after="120"/>
    </w:pPr>
    <w:rPr>
      <w:rFonts w:ascii="PHCMHN+Arial,Bold" w:eastAsia="Times New Roman" w:hAnsi="PHCMHN+Arial,Bold" w:cs="Times New Roman"/>
      <w:sz w:val="24"/>
      <w:szCs w:val="24"/>
      <w:lang w:eastAsia="fr-FR"/>
    </w:rPr>
  </w:style>
  <w:style w:type="character" w:customStyle="1" w:styleId="En-tteCar1">
    <w:name w:val="En-tête Car1"/>
    <w:basedOn w:val="Policepardfaut"/>
    <w:uiPriority w:val="99"/>
    <w:semiHidden/>
    <w:rsid w:val="0041005D"/>
    <w:rPr>
      <w:sz w:val="22"/>
      <w:szCs w:val="22"/>
      <w:lang w:eastAsia="en-US"/>
    </w:rPr>
  </w:style>
  <w:style w:type="paragraph" w:customStyle="1" w:styleId="CM41">
    <w:name w:val="CM41"/>
    <w:basedOn w:val="Normal"/>
    <w:next w:val="Normal"/>
    <w:uiPriority w:val="99"/>
    <w:rsid w:val="0041005D"/>
    <w:pPr>
      <w:widowControl w:val="0"/>
      <w:autoSpaceDE w:val="0"/>
      <w:autoSpaceDN w:val="0"/>
      <w:adjustRightInd w:val="0"/>
      <w:spacing w:after="60"/>
    </w:pPr>
    <w:rPr>
      <w:rFonts w:ascii="PHCMHN+Arial,Bold" w:eastAsia="Times New Roman" w:hAnsi="PHCMHN+Arial,Bold" w:cs="Times New Roman"/>
      <w:sz w:val="24"/>
      <w:szCs w:val="24"/>
      <w:lang w:eastAsia="fr-FR"/>
    </w:rPr>
  </w:style>
  <w:style w:type="paragraph" w:customStyle="1" w:styleId="CM51">
    <w:name w:val="CM51"/>
    <w:basedOn w:val="Normal"/>
    <w:next w:val="Normal"/>
    <w:uiPriority w:val="99"/>
    <w:rsid w:val="0041005D"/>
    <w:pPr>
      <w:widowControl w:val="0"/>
      <w:autoSpaceDE w:val="0"/>
      <w:autoSpaceDN w:val="0"/>
      <w:adjustRightInd w:val="0"/>
      <w:spacing w:after="120"/>
    </w:pPr>
    <w:rPr>
      <w:rFonts w:ascii="PHCMHN+Arial,Bold" w:eastAsia="Times New Roman" w:hAnsi="PHCMHN+Arial,Bold" w:cs="Times New Roman"/>
      <w:sz w:val="24"/>
      <w:szCs w:val="24"/>
      <w:lang w:eastAsia="fr-FR"/>
    </w:rPr>
  </w:style>
  <w:style w:type="character" w:customStyle="1" w:styleId="En-tteCar2">
    <w:name w:val="En-tête Car2"/>
    <w:uiPriority w:val="99"/>
    <w:semiHidden/>
    <w:rsid w:val="0041005D"/>
    <w:rPr>
      <w:sz w:val="22"/>
      <w:szCs w:val="22"/>
      <w:lang w:eastAsia="en-US"/>
    </w:rPr>
  </w:style>
  <w:style w:type="character" w:customStyle="1" w:styleId="PieddepageCar1">
    <w:name w:val="Pied de page Car1"/>
    <w:uiPriority w:val="99"/>
    <w:rsid w:val="0041005D"/>
    <w:rPr>
      <w:sz w:val="22"/>
      <w:szCs w:val="22"/>
      <w:lang w:eastAsia="en-US"/>
    </w:rPr>
  </w:style>
  <w:style w:type="table" w:styleId="Grilleclaire-Accent4">
    <w:name w:val="Light Grid Accent 4"/>
    <w:basedOn w:val="TableauNormal"/>
    <w:uiPriority w:val="62"/>
    <w:rsid w:val="0041005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TABL03TexteBoldBleu">
    <w:name w:val="#TABL#03#Texte Bold Bleu"/>
    <w:uiPriority w:val="99"/>
    <w:rsid w:val="00A7607F"/>
    <w:pPr>
      <w:tabs>
        <w:tab w:val="left" w:pos="3686"/>
        <w:tab w:val="left" w:pos="3969"/>
        <w:tab w:val="left" w:pos="4536"/>
      </w:tabs>
      <w:spacing w:line="200" w:lineRule="exact"/>
    </w:pPr>
    <w:rPr>
      <w:rFonts w:ascii="Arial" w:eastAsia="Times New Roman" w:hAnsi="Arial" w:cs="Times New Roman"/>
      <w:b/>
      <w:color w:val="009FC3"/>
      <w:sz w:val="18"/>
      <w:szCs w:val="20"/>
      <w:lang w:eastAsia="fr-FR"/>
    </w:rPr>
  </w:style>
  <w:style w:type="character" w:customStyle="1" w:styleId="A2">
    <w:name w:val="A2"/>
    <w:rsid w:val="00A92C4B"/>
    <w:rPr>
      <w:color w:val="000000"/>
      <w:sz w:val="16"/>
      <w:szCs w:val="16"/>
    </w:rPr>
  </w:style>
  <w:style w:type="character" w:customStyle="1" w:styleId="A1">
    <w:name w:val="A1"/>
    <w:rsid w:val="00A92C4B"/>
    <w:rPr>
      <w:color w:val="000000"/>
      <w:sz w:val="21"/>
      <w:szCs w:val="21"/>
    </w:rPr>
  </w:style>
  <w:style w:type="paragraph" w:customStyle="1" w:styleId="Pa1">
    <w:name w:val="Pa1"/>
    <w:basedOn w:val="Normal"/>
    <w:next w:val="Normal"/>
    <w:rsid w:val="00A92C4B"/>
    <w:pPr>
      <w:autoSpaceDE w:val="0"/>
      <w:autoSpaceDN w:val="0"/>
      <w:adjustRightInd w:val="0"/>
      <w:spacing w:line="241" w:lineRule="atLeast"/>
    </w:pPr>
    <w:rPr>
      <w:rFonts w:ascii="HelveticaNeueLT Pro 47 LtCn" w:eastAsia="Times New Roman" w:hAnsi="HelveticaNeueLT Pro 47 LtCn" w:cs="Times New Roman"/>
      <w:sz w:val="2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E4"/>
  </w:style>
  <w:style w:type="paragraph" w:styleId="Titre1">
    <w:name w:val="heading 1"/>
    <w:aliases w:val="level 1,überschrift1,überschrift11,überschrift12,l1,Titre1,heading 1,l1+toc 1,I1,H1,Titre 11,t1.T1.Titre 1,t1,L1 Heading 1,h1,1st level,h11,1st level1,heading 11,h12,1st level2,heading 12,h111,1st level11,heading 111,h13,1st level3,heading 13"/>
    <w:basedOn w:val="Normal"/>
    <w:next w:val="Normal"/>
    <w:link w:val="Titre1Car"/>
    <w:qFormat/>
    <w:rsid w:val="007223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level 2,Überschrift 2 Anhang,Überschrift 2 Anhang1,Überschrift 2 Anhang2,Überschrift 2 Anhang11,Überschrift 2 Anhang21,Titre2,heading 2,H2,h2,paragraphe,Titre 21,t2.T2,2,Level 2 Head,21,22,23,211,24,25,26,27,28,29,210,212,213,221,231,2111,241"/>
    <w:basedOn w:val="Normal"/>
    <w:link w:val="Titre2Car"/>
    <w:qFormat/>
    <w:rsid w:val="00974790"/>
    <w:pPr>
      <w:widowControl w:val="0"/>
      <w:adjustRightInd w:val="0"/>
      <w:spacing w:after="240" w:line="240" w:lineRule="exact"/>
      <w:jc w:val="both"/>
      <w:textAlignment w:val="baseline"/>
      <w:outlineLvl w:val="1"/>
    </w:pPr>
    <w:rPr>
      <w:rFonts w:ascii="Times New Roman" w:eastAsia="Times New Roman" w:hAnsi="Times New Roman" w:cs="Arial"/>
      <w:bCs/>
      <w:iCs/>
      <w:sz w:val="23"/>
      <w:szCs w:val="28"/>
    </w:rPr>
  </w:style>
  <w:style w:type="paragraph" w:styleId="Titre3">
    <w:name w:val="heading 3"/>
    <w:aliases w:val="level 3,Titre3,heading 3,H3,TITRE 3,h3,3,3rd level,31,32,33,311,34,35,36,37,38,39,310,312,313,321,331,3111,341,351,361,371,381,391,3101,3121,314,322,332,3112,342,352,362,372,382,392,3102,3122,315,323,333,3113,343,353,363,373,383,393,3103,3123"/>
    <w:basedOn w:val="Normal"/>
    <w:link w:val="Titre3Car"/>
    <w:uiPriority w:val="99"/>
    <w:qFormat/>
    <w:rsid w:val="00974790"/>
    <w:pPr>
      <w:widowControl w:val="0"/>
      <w:adjustRightInd w:val="0"/>
      <w:spacing w:after="240" w:line="240" w:lineRule="exact"/>
      <w:jc w:val="both"/>
      <w:textAlignment w:val="baseline"/>
      <w:outlineLvl w:val="2"/>
    </w:pPr>
    <w:rPr>
      <w:rFonts w:ascii="Times New Roman" w:eastAsia="Times New Roman" w:hAnsi="Times New Roman" w:cs="Arial"/>
      <w:bCs/>
      <w:sz w:val="23"/>
      <w:szCs w:val="26"/>
    </w:rPr>
  </w:style>
  <w:style w:type="paragraph" w:styleId="Titre4">
    <w:name w:val="heading 4"/>
    <w:aliases w:val="level 4,H4,h4,sl4,Titre4,heading 4,l4,l41,l42,4,4heading,I4,list 4,mh1l,Module heading 1 large (18 points),Head 4,4th level,T4,niveau 2,chapitre 1.1.1.1,(annexe),t4,H41,niveau 21,H42,niveau 22,H43,niveau 23,H44,niveau 24,Req,Titre 41,t4.T4,dash"/>
    <w:basedOn w:val="Normal"/>
    <w:link w:val="Titre4Car"/>
    <w:qFormat/>
    <w:rsid w:val="00974790"/>
    <w:pPr>
      <w:widowControl w:val="0"/>
      <w:adjustRightInd w:val="0"/>
      <w:spacing w:after="240" w:line="240" w:lineRule="exact"/>
      <w:jc w:val="both"/>
      <w:textAlignment w:val="baseline"/>
      <w:outlineLvl w:val="3"/>
    </w:pPr>
    <w:rPr>
      <w:rFonts w:ascii="Times New Roman" w:eastAsia="Times New Roman" w:hAnsi="Times New Roman" w:cs="Times New Roman"/>
      <w:bCs/>
      <w:sz w:val="23"/>
      <w:szCs w:val="28"/>
    </w:rPr>
  </w:style>
  <w:style w:type="paragraph" w:styleId="Titre5">
    <w:name w:val="heading 5"/>
    <w:aliases w:val="level 5,Titre5,heading 5,H5,Table label,h5,l5,hm,mh2,Module heading 2,Head 5,list 5,5,PA Pico Section,Bloc,Bloc1,Bloc2,Bloc3,Bloc4,Roman list,Titre 1.1111,module heading,Block Label,5 not used in DICO,not used 5"/>
    <w:basedOn w:val="Normal"/>
    <w:link w:val="Titre5Car"/>
    <w:qFormat/>
    <w:rsid w:val="00974790"/>
    <w:pPr>
      <w:widowControl w:val="0"/>
      <w:adjustRightInd w:val="0"/>
      <w:spacing w:after="240" w:line="240" w:lineRule="exact"/>
      <w:jc w:val="both"/>
      <w:textAlignment w:val="baseline"/>
      <w:outlineLvl w:val="4"/>
    </w:pPr>
    <w:rPr>
      <w:rFonts w:ascii="Times New Roman" w:eastAsia="Times New Roman" w:hAnsi="Times New Roman" w:cs="Times New Roman"/>
      <w:bCs/>
      <w:iCs/>
      <w:sz w:val="23"/>
      <w:szCs w:val="26"/>
    </w:rPr>
  </w:style>
  <w:style w:type="paragraph" w:styleId="Titre6">
    <w:name w:val="heading 6"/>
    <w:aliases w:val="level 6,H6"/>
    <w:basedOn w:val="Normal"/>
    <w:link w:val="Titre6Car"/>
    <w:qFormat/>
    <w:rsid w:val="00974790"/>
    <w:pPr>
      <w:widowControl w:val="0"/>
      <w:adjustRightInd w:val="0"/>
      <w:spacing w:after="240" w:line="240" w:lineRule="exact"/>
      <w:jc w:val="both"/>
      <w:textAlignment w:val="baseline"/>
      <w:outlineLvl w:val="5"/>
    </w:pPr>
    <w:rPr>
      <w:rFonts w:ascii="Times New Roman" w:eastAsia="Times New Roman" w:hAnsi="Times New Roman" w:cs="Times New Roman"/>
      <w:bCs/>
      <w:sz w:val="23"/>
    </w:rPr>
  </w:style>
  <w:style w:type="paragraph" w:styleId="Titre7">
    <w:name w:val="heading 7"/>
    <w:aliases w:val="level1-noHeading,figure caption"/>
    <w:basedOn w:val="Normal"/>
    <w:link w:val="Titre7Car"/>
    <w:qFormat/>
    <w:rsid w:val="00974790"/>
    <w:pPr>
      <w:widowControl w:val="0"/>
      <w:adjustRightInd w:val="0"/>
      <w:spacing w:before="240" w:after="240" w:line="240" w:lineRule="exact"/>
      <w:jc w:val="both"/>
      <w:textAlignment w:val="baseline"/>
      <w:outlineLvl w:val="6"/>
    </w:pPr>
    <w:rPr>
      <w:rFonts w:ascii="Times New Roman" w:eastAsia="Times New Roman" w:hAnsi="Times New Roman" w:cs="Times New Roman"/>
      <w:sz w:val="23"/>
      <w:szCs w:val="24"/>
    </w:rPr>
  </w:style>
  <w:style w:type="paragraph" w:styleId="Titre8">
    <w:name w:val="heading 8"/>
    <w:aliases w:val="level2(a),table caption"/>
    <w:basedOn w:val="Normal"/>
    <w:link w:val="Titre8Car"/>
    <w:qFormat/>
    <w:rsid w:val="00974790"/>
    <w:pPr>
      <w:widowControl w:val="0"/>
      <w:adjustRightInd w:val="0"/>
      <w:spacing w:after="240" w:line="240" w:lineRule="exact"/>
      <w:jc w:val="both"/>
      <w:textAlignment w:val="baseline"/>
      <w:outlineLvl w:val="7"/>
    </w:pPr>
    <w:rPr>
      <w:rFonts w:ascii="Times New Roman" w:eastAsia="Times New Roman" w:hAnsi="Times New Roman" w:cs="Times New Roman"/>
      <w:iCs/>
      <w:sz w:val="23"/>
      <w:szCs w:val="24"/>
    </w:rPr>
  </w:style>
  <w:style w:type="paragraph" w:styleId="Titre9">
    <w:name w:val="heading 9"/>
    <w:aliases w:val="level3(i)"/>
    <w:basedOn w:val="Normal"/>
    <w:link w:val="Titre9Car"/>
    <w:qFormat/>
    <w:rsid w:val="00974790"/>
    <w:pPr>
      <w:widowControl w:val="0"/>
      <w:adjustRightInd w:val="0"/>
      <w:spacing w:after="240" w:line="240" w:lineRule="exact"/>
      <w:jc w:val="both"/>
      <w:textAlignment w:val="baseline"/>
      <w:outlineLvl w:val="8"/>
    </w:pPr>
    <w:rPr>
      <w:rFonts w:ascii="Times New Roman" w:eastAsia="Times New Roman" w:hAnsi="Times New Roman" w:cs="Arial"/>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B&amp;B Header,h,index,E.e,En-tête SQ,normal3,En-tête11,E.e1"/>
    <w:basedOn w:val="Normal"/>
    <w:link w:val="En-tteCar"/>
    <w:unhideWhenUsed/>
    <w:rsid w:val="004F3978"/>
    <w:pPr>
      <w:tabs>
        <w:tab w:val="center" w:pos="4536"/>
        <w:tab w:val="right" w:pos="9072"/>
      </w:tabs>
    </w:pPr>
  </w:style>
  <w:style w:type="character" w:customStyle="1" w:styleId="En-tteCar">
    <w:name w:val="En-tête Car"/>
    <w:aliases w:val="B&amp;B Header Car,h Car,index Car,E.e Car,En-tête SQ Car,normal3 Car,En-tête11 Car,E.e1 Car"/>
    <w:basedOn w:val="Policepardfaut"/>
    <w:link w:val="En-tte"/>
    <w:rsid w:val="004F3978"/>
  </w:style>
  <w:style w:type="paragraph" w:styleId="Pieddepage">
    <w:name w:val="footer"/>
    <w:aliases w:val="S.Footer"/>
    <w:basedOn w:val="Normal"/>
    <w:link w:val="PieddepageCar"/>
    <w:uiPriority w:val="99"/>
    <w:unhideWhenUsed/>
    <w:rsid w:val="004F3978"/>
    <w:pPr>
      <w:tabs>
        <w:tab w:val="center" w:pos="4536"/>
        <w:tab w:val="right" w:pos="9072"/>
      </w:tabs>
    </w:pPr>
  </w:style>
  <w:style w:type="character" w:customStyle="1" w:styleId="PieddepageCar">
    <w:name w:val="Pied de page Car"/>
    <w:aliases w:val="S.Footer Car"/>
    <w:basedOn w:val="Policepardfaut"/>
    <w:link w:val="Pieddepage"/>
    <w:uiPriority w:val="99"/>
    <w:rsid w:val="004F3978"/>
  </w:style>
  <w:style w:type="paragraph" w:customStyle="1" w:styleId="StyleTitre1">
    <w:name w:val="Style Titre 1"/>
    <w:aliases w:val="level 1 + Book Antiqua Soulignement  Petites majusc..."/>
    <w:basedOn w:val="Titre1"/>
    <w:link w:val="StyleTitre1level1BookAntiquaSoulignementPetitesmajuscCar"/>
    <w:rsid w:val="00722332"/>
    <w:pPr>
      <w:keepLines w:val="0"/>
      <w:widowControl w:val="0"/>
      <w:adjustRightInd w:val="0"/>
      <w:spacing w:before="0" w:after="240" w:line="240" w:lineRule="exact"/>
      <w:jc w:val="both"/>
      <w:textAlignment w:val="baseline"/>
    </w:pPr>
    <w:rPr>
      <w:rFonts w:ascii="Book Antiqua" w:eastAsia="Times New Roman" w:hAnsi="Book Antiqua" w:cs="Arial"/>
      <w:caps/>
      <w:color w:val="auto"/>
      <w:kern w:val="32"/>
      <w:sz w:val="23"/>
      <w:szCs w:val="23"/>
      <w:u w:val="single"/>
    </w:rPr>
  </w:style>
  <w:style w:type="paragraph" w:customStyle="1" w:styleId="StyleStyleStyleTitre1">
    <w:name w:val="Style Style Style Titre 1"/>
    <w:aliases w:val="level 1 + Book Antiqua Soulignement  Peti..."/>
    <w:basedOn w:val="Normal"/>
    <w:rsid w:val="00722332"/>
    <w:pPr>
      <w:keepNext/>
      <w:widowControl w:val="0"/>
      <w:tabs>
        <w:tab w:val="num" w:pos="3142"/>
      </w:tabs>
      <w:adjustRightInd w:val="0"/>
      <w:spacing w:after="60"/>
      <w:ind w:left="1702"/>
      <w:jc w:val="both"/>
      <w:textAlignment w:val="baseline"/>
      <w:outlineLvl w:val="0"/>
    </w:pPr>
    <w:rPr>
      <w:rFonts w:ascii="Arial Narrow" w:eastAsia="Times New Roman" w:hAnsi="Arial Narrow" w:cs="Times New Roman"/>
      <w:b/>
      <w:bCs/>
      <w:caps/>
      <w:kern w:val="32"/>
      <w:sz w:val="20"/>
      <w:szCs w:val="20"/>
      <w:u w:val="single"/>
    </w:rPr>
  </w:style>
  <w:style w:type="character" w:customStyle="1" w:styleId="Titre1Car">
    <w:name w:val="Titre 1 Car"/>
    <w:aliases w:val="level 1 Car,überschrift1 Car,überschrift11 Car,überschrift12 Car,l1 Car,Titre1 Car,heading 1 Car,l1+toc 1 Car,I1 Car,H1 Car,Titre 11 Car,t1.T1.Titre 1 Car,t1 Car,L1 Heading 1 Car,h1 Car,1st level Car,h11 Car,1st level1 Car,heading 11 Car"/>
    <w:basedOn w:val="Policepardfaut"/>
    <w:link w:val="Titre1"/>
    <w:rsid w:val="00722332"/>
    <w:rPr>
      <w:rFonts w:asciiTheme="majorHAnsi" w:eastAsiaTheme="majorEastAsia" w:hAnsiTheme="majorHAnsi" w:cstheme="majorBidi"/>
      <w:b/>
      <w:bCs/>
      <w:color w:val="365F91" w:themeColor="accent1" w:themeShade="BF"/>
      <w:sz w:val="28"/>
      <w:szCs w:val="28"/>
    </w:rPr>
  </w:style>
  <w:style w:type="character" w:customStyle="1" w:styleId="Titre2Car">
    <w:name w:val="Titre 2 Car"/>
    <w:aliases w:val="level 2 Car,Überschrift 2 Anhang Car,Überschrift 2 Anhang1 Car,Überschrift 2 Anhang2 Car,Überschrift 2 Anhang11 Car,Überschrift 2 Anhang21 Car,Titre2 Car,heading 2 Car,H2 Car,h2 Car,paragraphe Car,Titre 21 Car,t2.T2 Car,2 Car,21 Car,22 Car"/>
    <w:basedOn w:val="Policepardfaut"/>
    <w:link w:val="Titre2"/>
    <w:rsid w:val="00974790"/>
    <w:rPr>
      <w:rFonts w:ascii="Times New Roman" w:eastAsia="Times New Roman" w:hAnsi="Times New Roman" w:cs="Arial"/>
      <w:bCs/>
      <w:iCs/>
      <w:sz w:val="23"/>
      <w:szCs w:val="28"/>
    </w:rPr>
  </w:style>
  <w:style w:type="character" w:customStyle="1" w:styleId="Titre3Car">
    <w:name w:val="Titre 3 Car"/>
    <w:aliases w:val="level 3 Car,Titre3 Car,heading 3 Car,H3 Car,TITRE 3 Car,h3 Car,3 Car,3rd level Car,31 Car,32 Car,33 Car,311 Car,34 Car,35 Car,36 Car,37 Car,38 Car,39 Car,310 Car,312 Car,313 Car,321 Car,331 Car,3111 Car,341 Car,351 Car,361 Car,371 Car"/>
    <w:basedOn w:val="Policepardfaut"/>
    <w:link w:val="Titre3"/>
    <w:rsid w:val="00974790"/>
    <w:rPr>
      <w:rFonts w:ascii="Times New Roman" w:eastAsia="Times New Roman" w:hAnsi="Times New Roman" w:cs="Arial"/>
      <w:bCs/>
      <w:sz w:val="23"/>
      <w:szCs w:val="26"/>
    </w:rPr>
  </w:style>
  <w:style w:type="character" w:customStyle="1" w:styleId="Titre4Car">
    <w:name w:val="Titre 4 Car"/>
    <w:aliases w:val="level 4 Car,H4 Car,h4 Car,sl4 Car,Titre4 Car,heading 4 Car,l4 Car,l41 Car,l42 Car,4 Car,4heading Car,I4 Car,list 4 Car,mh1l Car,Module heading 1 large (18 points) Car,Head 4 Car,4th level Car,T4 Car,niveau 2 Car,chapitre 1.1.1.1 Car,t4 Car"/>
    <w:basedOn w:val="Policepardfaut"/>
    <w:link w:val="Titre4"/>
    <w:rsid w:val="00974790"/>
    <w:rPr>
      <w:rFonts w:ascii="Times New Roman" w:eastAsia="Times New Roman" w:hAnsi="Times New Roman" w:cs="Times New Roman"/>
      <w:bCs/>
      <w:sz w:val="23"/>
      <w:szCs w:val="28"/>
    </w:rPr>
  </w:style>
  <w:style w:type="character" w:customStyle="1" w:styleId="Titre5Car">
    <w:name w:val="Titre 5 Car"/>
    <w:aliases w:val="level 5 Car,Titre5 Car,heading 5 Car,H5 Car,Table label Car,h5 Car,l5 Car,hm Car,mh2 Car,Module heading 2 Car,Head 5 Car,list 5 Car,5 Car,PA Pico Section Car,Bloc Car,Bloc1 Car,Bloc2 Car,Bloc3 Car,Bloc4 Car,Roman list Car,Titre 1.1111 Car"/>
    <w:basedOn w:val="Policepardfaut"/>
    <w:link w:val="Titre5"/>
    <w:rsid w:val="00974790"/>
    <w:rPr>
      <w:rFonts w:ascii="Times New Roman" w:eastAsia="Times New Roman" w:hAnsi="Times New Roman" w:cs="Times New Roman"/>
      <w:bCs/>
      <w:iCs/>
      <w:sz w:val="23"/>
      <w:szCs w:val="26"/>
    </w:rPr>
  </w:style>
  <w:style w:type="character" w:customStyle="1" w:styleId="Titre6Car">
    <w:name w:val="Titre 6 Car"/>
    <w:aliases w:val="level 6 Car,H6 Car"/>
    <w:basedOn w:val="Policepardfaut"/>
    <w:link w:val="Titre6"/>
    <w:rsid w:val="00974790"/>
    <w:rPr>
      <w:rFonts w:ascii="Times New Roman" w:eastAsia="Times New Roman" w:hAnsi="Times New Roman" w:cs="Times New Roman"/>
      <w:bCs/>
      <w:sz w:val="23"/>
    </w:rPr>
  </w:style>
  <w:style w:type="character" w:customStyle="1" w:styleId="Titre7Car">
    <w:name w:val="Titre 7 Car"/>
    <w:aliases w:val="level1-noHeading Car,figure caption Car"/>
    <w:basedOn w:val="Policepardfaut"/>
    <w:link w:val="Titre7"/>
    <w:rsid w:val="00974790"/>
    <w:rPr>
      <w:rFonts w:ascii="Times New Roman" w:eastAsia="Times New Roman" w:hAnsi="Times New Roman" w:cs="Times New Roman"/>
      <w:sz w:val="23"/>
      <w:szCs w:val="24"/>
    </w:rPr>
  </w:style>
  <w:style w:type="character" w:customStyle="1" w:styleId="Titre8Car">
    <w:name w:val="Titre 8 Car"/>
    <w:aliases w:val="level2(a) Car,table caption Car"/>
    <w:basedOn w:val="Policepardfaut"/>
    <w:link w:val="Titre8"/>
    <w:rsid w:val="00974790"/>
    <w:rPr>
      <w:rFonts w:ascii="Times New Roman" w:eastAsia="Times New Roman" w:hAnsi="Times New Roman" w:cs="Times New Roman"/>
      <w:iCs/>
      <w:sz w:val="23"/>
      <w:szCs w:val="24"/>
    </w:rPr>
  </w:style>
  <w:style w:type="character" w:customStyle="1" w:styleId="Titre9Car">
    <w:name w:val="Titre 9 Car"/>
    <w:aliases w:val="level3(i) Car"/>
    <w:basedOn w:val="Policepardfaut"/>
    <w:link w:val="Titre9"/>
    <w:rsid w:val="00974790"/>
    <w:rPr>
      <w:rFonts w:ascii="Times New Roman" w:eastAsia="Times New Roman" w:hAnsi="Times New Roman" w:cs="Arial"/>
      <w:sz w:val="23"/>
    </w:rPr>
  </w:style>
  <w:style w:type="paragraph" w:customStyle="1" w:styleId="DefinitionHeading3">
    <w:name w:val="DefinitionHeading3"/>
    <w:basedOn w:val="Listenumros"/>
    <w:rsid w:val="00974790"/>
    <w:pPr>
      <w:tabs>
        <w:tab w:val="clear" w:pos="360"/>
        <w:tab w:val="num" w:pos="0"/>
      </w:tabs>
      <w:spacing w:after="240"/>
      <w:ind w:left="1440" w:hanging="720"/>
    </w:pPr>
  </w:style>
  <w:style w:type="paragraph" w:styleId="Listenumros">
    <w:name w:val="List Number"/>
    <w:basedOn w:val="Normal"/>
    <w:rsid w:val="00974790"/>
    <w:pPr>
      <w:widowControl w:val="0"/>
      <w:tabs>
        <w:tab w:val="num" w:pos="360"/>
      </w:tabs>
      <w:adjustRightInd w:val="0"/>
      <w:spacing w:line="240" w:lineRule="exact"/>
      <w:ind w:left="360" w:hanging="360"/>
      <w:jc w:val="both"/>
      <w:textAlignment w:val="baseline"/>
    </w:pPr>
    <w:rPr>
      <w:rFonts w:ascii="Times New Roman" w:eastAsia="Times New Roman" w:hAnsi="Times New Roman" w:cs="Times New Roman"/>
      <w:sz w:val="23"/>
      <w:szCs w:val="24"/>
    </w:rPr>
  </w:style>
  <w:style w:type="paragraph" w:customStyle="1" w:styleId="DefinitionHeading4">
    <w:name w:val="DefinitionHeading4"/>
    <w:basedOn w:val="Listenumros"/>
    <w:rsid w:val="00974790"/>
    <w:pPr>
      <w:tabs>
        <w:tab w:val="clear" w:pos="360"/>
        <w:tab w:val="num" w:pos="0"/>
      </w:tabs>
      <w:spacing w:after="240"/>
      <w:ind w:left="2160" w:hanging="720"/>
    </w:pPr>
  </w:style>
  <w:style w:type="character" w:styleId="Lienhypertexte">
    <w:name w:val="Hyperlink"/>
    <w:basedOn w:val="Policepardfaut"/>
    <w:uiPriority w:val="99"/>
    <w:rsid w:val="00974790"/>
    <w:rPr>
      <w:color w:val="0000FF"/>
      <w:u w:val="single"/>
    </w:rPr>
  </w:style>
  <w:style w:type="paragraph" w:customStyle="1" w:styleId="listno">
    <w:name w:val="listno"/>
    <w:basedOn w:val="Listenumros"/>
    <w:rsid w:val="00974790"/>
    <w:pPr>
      <w:tabs>
        <w:tab w:val="clear" w:pos="360"/>
        <w:tab w:val="num" w:pos="0"/>
      </w:tabs>
      <w:spacing w:after="240"/>
      <w:ind w:left="720" w:hanging="720"/>
    </w:pPr>
    <w:rPr>
      <w:lang w:val="en-US"/>
    </w:rPr>
  </w:style>
  <w:style w:type="character" w:styleId="Numrodepage">
    <w:name w:val="page number"/>
    <w:basedOn w:val="Policepardfaut"/>
    <w:rsid w:val="00974790"/>
  </w:style>
  <w:style w:type="paragraph" w:customStyle="1" w:styleId="Party">
    <w:name w:val="Party"/>
    <w:basedOn w:val="Listenumros"/>
    <w:rsid w:val="00974790"/>
    <w:pPr>
      <w:tabs>
        <w:tab w:val="clear" w:pos="360"/>
        <w:tab w:val="num" w:pos="0"/>
      </w:tabs>
      <w:spacing w:after="240"/>
      <w:ind w:left="720" w:hanging="720"/>
    </w:pPr>
  </w:style>
  <w:style w:type="paragraph" w:customStyle="1" w:styleId="Recital">
    <w:name w:val="Recital"/>
    <w:basedOn w:val="Listenumros"/>
    <w:rsid w:val="00974790"/>
    <w:pPr>
      <w:tabs>
        <w:tab w:val="clear" w:pos="360"/>
        <w:tab w:val="num" w:pos="0"/>
      </w:tabs>
      <w:spacing w:after="240"/>
      <w:ind w:left="720" w:hanging="720"/>
    </w:pPr>
  </w:style>
  <w:style w:type="paragraph" w:customStyle="1" w:styleId="Recital2">
    <w:name w:val="Recital2"/>
    <w:basedOn w:val="Listenumros"/>
    <w:rsid w:val="00974790"/>
    <w:pPr>
      <w:tabs>
        <w:tab w:val="clear" w:pos="360"/>
        <w:tab w:val="num" w:pos="0"/>
      </w:tabs>
      <w:spacing w:after="240"/>
      <w:ind w:left="1440" w:hanging="720"/>
    </w:pPr>
  </w:style>
  <w:style w:type="paragraph" w:customStyle="1" w:styleId="ScheduleAppendix">
    <w:name w:val="Schedule/Appendix"/>
    <w:basedOn w:val="Normal"/>
    <w:next w:val="Normal"/>
    <w:rsid w:val="00974790"/>
    <w:pPr>
      <w:widowControl w:val="0"/>
      <w:adjustRightInd w:val="0"/>
      <w:spacing w:after="240" w:line="240" w:lineRule="exact"/>
      <w:jc w:val="center"/>
      <w:textAlignment w:val="baseline"/>
    </w:pPr>
    <w:rPr>
      <w:rFonts w:ascii="Times New Roman" w:eastAsia="Times New Roman" w:hAnsi="Times New Roman" w:cs="Times New Roman"/>
      <w:b/>
      <w:bCs/>
      <w:caps/>
      <w:sz w:val="23"/>
      <w:szCs w:val="24"/>
    </w:rPr>
  </w:style>
  <w:style w:type="paragraph" w:styleId="TM1">
    <w:name w:val="toc 1"/>
    <w:basedOn w:val="Normal"/>
    <w:next w:val="Normal"/>
    <w:autoRedefine/>
    <w:uiPriority w:val="39"/>
    <w:rsid w:val="008C0E9B"/>
    <w:pPr>
      <w:widowControl w:val="0"/>
      <w:tabs>
        <w:tab w:val="left" w:pos="567"/>
        <w:tab w:val="left" w:pos="993"/>
        <w:tab w:val="left" w:pos="1380"/>
        <w:tab w:val="right" w:pos="9072"/>
      </w:tabs>
      <w:adjustRightInd w:val="0"/>
      <w:spacing w:line="360" w:lineRule="auto"/>
      <w:ind w:left="920" w:right="976" w:hanging="920"/>
      <w:jc w:val="both"/>
      <w:textAlignment w:val="baseline"/>
    </w:pPr>
    <w:rPr>
      <w:rFonts w:ascii="Book Antiqua" w:eastAsia="Times New Roman" w:hAnsi="Book Antiqua" w:cs="Times New Roman"/>
      <w:b/>
      <w:smallCaps/>
    </w:rPr>
  </w:style>
  <w:style w:type="paragraph" w:styleId="TM2">
    <w:name w:val="toc 2"/>
    <w:basedOn w:val="Normal"/>
    <w:next w:val="Normal"/>
    <w:autoRedefine/>
    <w:uiPriority w:val="39"/>
    <w:rsid w:val="00974790"/>
    <w:pPr>
      <w:widowControl w:val="0"/>
      <w:adjustRightInd w:val="0"/>
      <w:spacing w:line="240" w:lineRule="exact"/>
      <w:ind w:left="230"/>
      <w:jc w:val="both"/>
      <w:textAlignment w:val="baseline"/>
    </w:pPr>
    <w:rPr>
      <w:rFonts w:ascii="Times New Roman" w:eastAsia="Times New Roman" w:hAnsi="Times New Roman" w:cs="Times New Roman"/>
      <w:sz w:val="23"/>
      <w:szCs w:val="24"/>
    </w:rPr>
  </w:style>
  <w:style w:type="paragraph" w:customStyle="1" w:styleId="MyStyle2">
    <w:name w:val="My Style 2"/>
    <w:basedOn w:val="Normal"/>
    <w:rsid w:val="00974790"/>
    <w:pPr>
      <w:widowControl w:val="0"/>
      <w:tabs>
        <w:tab w:val="num" w:pos="720"/>
      </w:tabs>
      <w:autoSpaceDE w:val="0"/>
      <w:autoSpaceDN w:val="0"/>
      <w:adjustRightInd w:val="0"/>
      <w:ind w:left="720" w:hanging="720"/>
      <w:textAlignment w:val="baseline"/>
    </w:pPr>
    <w:rPr>
      <w:rFonts w:ascii="Arial Narrow" w:eastAsia="Times New Roman" w:hAnsi="Arial Narrow" w:cs="Times New Roman"/>
      <w:sz w:val="20"/>
      <w:szCs w:val="20"/>
      <w:lang w:val="en-US"/>
    </w:rPr>
  </w:style>
  <w:style w:type="paragraph" w:customStyle="1" w:styleId="MyStyle3">
    <w:name w:val="My Style 3"/>
    <w:basedOn w:val="Normal"/>
    <w:rsid w:val="00974790"/>
    <w:pPr>
      <w:widowControl w:val="0"/>
      <w:tabs>
        <w:tab w:val="num" w:pos="1440"/>
      </w:tabs>
      <w:autoSpaceDE w:val="0"/>
      <w:autoSpaceDN w:val="0"/>
      <w:adjustRightInd w:val="0"/>
      <w:ind w:left="1440" w:hanging="720"/>
      <w:textAlignment w:val="baseline"/>
    </w:pPr>
    <w:rPr>
      <w:rFonts w:ascii="Arial Narrow" w:eastAsia="Times New Roman" w:hAnsi="Arial Narrow" w:cs="Times New Roman"/>
      <w:sz w:val="20"/>
      <w:szCs w:val="20"/>
      <w:lang w:val="en-US"/>
    </w:rPr>
  </w:style>
  <w:style w:type="paragraph" w:styleId="Retraitcorpsdetexte">
    <w:name w:val="Body Text Indent"/>
    <w:basedOn w:val="Normal"/>
    <w:link w:val="RetraitcorpsdetexteCar"/>
    <w:rsid w:val="00974790"/>
    <w:pPr>
      <w:widowControl w:val="0"/>
      <w:adjustRightInd w:val="0"/>
      <w:spacing w:line="240" w:lineRule="atLeast"/>
      <w:ind w:left="709"/>
      <w:jc w:val="both"/>
      <w:textAlignment w:val="baseline"/>
    </w:pPr>
    <w:rPr>
      <w:rFonts w:ascii="Times New Roman" w:eastAsia="Times New Roman" w:hAnsi="Times New Roman" w:cs="Times New Roman"/>
      <w:lang w:eastAsia="fr-FR"/>
    </w:rPr>
  </w:style>
  <w:style w:type="character" w:customStyle="1" w:styleId="RetraitcorpsdetexteCar">
    <w:name w:val="Retrait corps de texte Car"/>
    <w:basedOn w:val="Policepardfaut"/>
    <w:link w:val="Retraitcorpsdetexte"/>
    <w:rsid w:val="00974790"/>
    <w:rPr>
      <w:rFonts w:ascii="Times New Roman" w:eastAsia="Times New Roman" w:hAnsi="Times New Roman" w:cs="Times New Roman"/>
      <w:lang w:eastAsia="fr-FR"/>
    </w:rPr>
  </w:style>
  <w:style w:type="paragraph" w:customStyle="1" w:styleId="Corpsdetexte1">
    <w:name w:val="Corps de texte1"/>
    <w:basedOn w:val="Normal"/>
    <w:link w:val="BodyTextCar"/>
    <w:rsid w:val="00974790"/>
    <w:pPr>
      <w:widowControl w:val="0"/>
      <w:adjustRightInd w:val="0"/>
      <w:spacing w:after="200" w:line="288" w:lineRule="auto"/>
      <w:ind w:left="624" w:right="-1"/>
      <w:jc w:val="both"/>
      <w:textAlignment w:val="baseline"/>
    </w:pPr>
    <w:rPr>
      <w:rFonts w:ascii="CG Times" w:eastAsia="Times New Roman" w:hAnsi="CG Times" w:cs="Times New Roman"/>
      <w:color w:val="000000"/>
      <w:lang w:eastAsia="fr-FR"/>
    </w:rPr>
  </w:style>
  <w:style w:type="paragraph" w:styleId="TM3">
    <w:name w:val="toc 3"/>
    <w:basedOn w:val="Normal"/>
    <w:next w:val="Normal"/>
    <w:autoRedefine/>
    <w:uiPriority w:val="39"/>
    <w:rsid w:val="00F0743A"/>
    <w:pPr>
      <w:widowControl w:val="0"/>
      <w:tabs>
        <w:tab w:val="left" w:pos="920"/>
        <w:tab w:val="right" w:pos="9062"/>
      </w:tabs>
      <w:adjustRightInd w:val="0"/>
      <w:spacing w:line="240" w:lineRule="exact"/>
      <w:ind w:left="460"/>
      <w:textAlignment w:val="baseline"/>
    </w:pPr>
    <w:rPr>
      <w:rFonts w:ascii="Times New Roman" w:eastAsia="Times New Roman" w:hAnsi="Times New Roman" w:cs="Times New Roman"/>
      <w:sz w:val="23"/>
      <w:szCs w:val="24"/>
    </w:rPr>
  </w:style>
  <w:style w:type="paragraph" w:styleId="TM4">
    <w:name w:val="toc 4"/>
    <w:basedOn w:val="Normal"/>
    <w:next w:val="Normal"/>
    <w:autoRedefine/>
    <w:uiPriority w:val="39"/>
    <w:rsid w:val="00974790"/>
    <w:pPr>
      <w:widowControl w:val="0"/>
      <w:adjustRightInd w:val="0"/>
      <w:spacing w:line="240" w:lineRule="exact"/>
      <w:ind w:left="690"/>
      <w:jc w:val="both"/>
      <w:textAlignment w:val="baseline"/>
    </w:pPr>
    <w:rPr>
      <w:rFonts w:ascii="Times New Roman" w:eastAsia="Times New Roman" w:hAnsi="Times New Roman" w:cs="Times New Roman"/>
      <w:sz w:val="23"/>
      <w:szCs w:val="24"/>
    </w:rPr>
  </w:style>
  <w:style w:type="paragraph" w:styleId="TM5">
    <w:name w:val="toc 5"/>
    <w:basedOn w:val="Normal"/>
    <w:next w:val="Normal"/>
    <w:autoRedefine/>
    <w:uiPriority w:val="39"/>
    <w:rsid w:val="00974790"/>
    <w:pPr>
      <w:widowControl w:val="0"/>
      <w:adjustRightInd w:val="0"/>
      <w:spacing w:line="240" w:lineRule="exact"/>
      <w:ind w:left="920"/>
      <w:jc w:val="both"/>
      <w:textAlignment w:val="baseline"/>
    </w:pPr>
    <w:rPr>
      <w:rFonts w:ascii="Times New Roman" w:eastAsia="Times New Roman" w:hAnsi="Times New Roman" w:cs="Times New Roman"/>
      <w:sz w:val="23"/>
      <w:szCs w:val="24"/>
    </w:rPr>
  </w:style>
  <w:style w:type="paragraph" w:styleId="TM6">
    <w:name w:val="toc 6"/>
    <w:basedOn w:val="Normal"/>
    <w:next w:val="Normal"/>
    <w:autoRedefine/>
    <w:uiPriority w:val="39"/>
    <w:rsid w:val="00974790"/>
    <w:pPr>
      <w:widowControl w:val="0"/>
      <w:adjustRightInd w:val="0"/>
      <w:spacing w:line="240" w:lineRule="exact"/>
      <w:ind w:left="1150"/>
      <w:jc w:val="both"/>
      <w:textAlignment w:val="baseline"/>
    </w:pPr>
    <w:rPr>
      <w:rFonts w:ascii="Times New Roman" w:eastAsia="Times New Roman" w:hAnsi="Times New Roman" w:cs="Times New Roman"/>
      <w:sz w:val="23"/>
      <w:szCs w:val="24"/>
    </w:rPr>
  </w:style>
  <w:style w:type="paragraph" w:styleId="TM7">
    <w:name w:val="toc 7"/>
    <w:basedOn w:val="Normal"/>
    <w:next w:val="Normal"/>
    <w:autoRedefine/>
    <w:uiPriority w:val="39"/>
    <w:rsid w:val="00974790"/>
    <w:pPr>
      <w:widowControl w:val="0"/>
      <w:adjustRightInd w:val="0"/>
      <w:spacing w:line="240" w:lineRule="exact"/>
      <w:ind w:left="1380"/>
      <w:jc w:val="both"/>
      <w:textAlignment w:val="baseline"/>
    </w:pPr>
    <w:rPr>
      <w:rFonts w:ascii="Times New Roman" w:eastAsia="Times New Roman" w:hAnsi="Times New Roman" w:cs="Times New Roman"/>
      <w:sz w:val="23"/>
      <w:szCs w:val="24"/>
    </w:rPr>
  </w:style>
  <w:style w:type="paragraph" w:styleId="TM8">
    <w:name w:val="toc 8"/>
    <w:basedOn w:val="Normal"/>
    <w:next w:val="Normal"/>
    <w:autoRedefine/>
    <w:uiPriority w:val="39"/>
    <w:rsid w:val="00974790"/>
    <w:pPr>
      <w:widowControl w:val="0"/>
      <w:adjustRightInd w:val="0"/>
      <w:spacing w:line="240" w:lineRule="exact"/>
      <w:ind w:left="1610"/>
      <w:jc w:val="both"/>
      <w:textAlignment w:val="baseline"/>
    </w:pPr>
    <w:rPr>
      <w:rFonts w:ascii="Times New Roman" w:eastAsia="Times New Roman" w:hAnsi="Times New Roman" w:cs="Times New Roman"/>
      <w:sz w:val="23"/>
      <w:szCs w:val="24"/>
    </w:rPr>
  </w:style>
  <w:style w:type="paragraph" w:styleId="TM9">
    <w:name w:val="toc 9"/>
    <w:basedOn w:val="Normal"/>
    <w:next w:val="Normal"/>
    <w:autoRedefine/>
    <w:uiPriority w:val="39"/>
    <w:rsid w:val="00974790"/>
    <w:pPr>
      <w:widowControl w:val="0"/>
      <w:adjustRightInd w:val="0"/>
      <w:spacing w:line="240" w:lineRule="exact"/>
      <w:ind w:left="1840"/>
      <w:jc w:val="both"/>
      <w:textAlignment w:val="baseline"/>
    </w:pPr>
    <w:rPr>
      <w:rFonts w:ascii="Times New Roman" w:eastAsia="Times New Roman" w:hAnsi="Times New Roman" w:cs="Times New Roman"/>
      <w:sz w:val="23"/>
      <w:szCs w:val="24"/>
    </w:rPr>
  </w:style>
  <w:style w:type="paragraph" w:styleId="Corpsdetexte">
    <w:name w:val="Body Text"/>
    <w:aliases w:val="Corps de texte Car2,Corps de texte Car Car,Corps de texte Car2 Car Car,Corps de texte Car Car Car Car,Corps de texte Car2 Car Car Car Car,Corps de texte Car Car Car Car Car Car,Corps de texte Car Car1 Car Car,Corps de texte Car2 Car1 Car"/>
    <w:basedOn w:val="Normal"/>
    <w:link w:val="CorpsdetexteCar"/>
    <w:rsid w:val="00974790"/>
    <w:pPr>
      <w:widowControl w:val="0"/>
      <w:adjustRightInd w:val="0"/>
      <w:jc w:val="both"/>
      <w:textAlignment w:val="baseline"/>
    </w:pPr>
    <w:rPr>
      <w:rFonts w:ascii="Book Antiqua" w:eastAsia="Times New Roman" w:hAnsi="Book Antiqua" w:cs="Times New Roman"/>
      <w:color w:val="000000"/>
      <w:szCs w:val="24"/>
    </w:rPr>
  </w:style>
  <w:style w:type="character" w:customStyle="1" w:styleId="CorpsdetexteCar">
    <w:name w:val="Corps de texte Car"/>
    <w:aliases w:val="Corps de texte Car2 Car,Corps de texte Car Car Car,Corps de texte Car2 Car Car Car,Corps de texte Car Car Car Car Car,Corps de texte Car2 Car Car Car Car Car,Corps de texte Car Car Car Car Car Car Car,Corps de texte Car2 Car1 Car Car"/>
    <w:basedOn w:val="Policepardfaut"/>
    <w:link w:val="Corpsdetexte"/>
    <w:rsid w:val="00974790"/>
    <w:rPr>
      <w:rFonts w:ascii="Book Antiqua" w:eastAsia="Times New Roman" w:hAnsi="Book Antiqua" w:cs="Times New Roman"/>
      <w:color w:val="000000"/>
      <w:szCs w:val="24"/>
    </w:rPr>
  </w:style>
  <w:style w:type="paragraph" w:styleId="Textedebulles">
    <w:name w:val="Balloon Text"/>
    <w:basedOn w:val="Normal"/>
    <w:link w:val="TextedebullesCar"/>
    <w:semiHidden/>
    <w:rsid w:val="00974790"/>
    <w:pPr>
      <w:widowControl w:val="0"/>
      <w:adjustRightInd w:val="0"/>
      <w:spacing w:line="240" w:lineRule="exact"/>
      <w:jc w:val="both"/>
      <w:textAlignment w:val="baseline"/>
    </w:pPr>
    <w:rPr>
      <w:rFonts w:ascii="Tahoma" w:eastAsia="Times New Roman" w:hAnsi="Tahoma" w:cs="Tahoma"/>
      <w:sz w:val="16"/>
      <w:szCs w:val="16"/>
    </w:rPr>
  </w:style>
  <w:style w:type="character" w:customStyle="1" w:styleId="TextedebullesCar">
    <w:name w:val="Texte de bulles Car"/>
    <w:basedOn w:val="Policepardfaut"/>
    <w:link w:val="Textedebulles"/>
    <w:semiHidden/>
    <w:rsid w:val="00974790"/>
    <w:rPr>
      <w:rFonts w:ascii="Tahoma" w:eastAsia="Times New Roman" w:hAnsi="Tahoma" w:cs="Tahoma"/>
      <w:sz w:val="16"/>
      <w:szCs w:val="16"/>
    </w:rPr>
  </w:style>
  <w:style w:type="character" w:customStyle="1" w:styleId="StyleTitre1level1BookAntiquaSoulignementPetitesmajuscCar">
    <w:name w:val="Style Titre 1;level 1 + Book Antiqua Soulignement  Petites majusc... Car"/>
    <w:basedOn w:val="Titre1Car"/>
    <w:link w:val="StyleTitre1"/>
    <w:rsid w:val="00974790"/>
    <w:rPr>
      <w:rFonts w:ascii="Book Antiqua" w:eastAsia="Times New Roman" w:hAnsi="Book Antiqua" w:cs="Arial"/>
      <w:b/>
      <w:bCs/>
      <w:caps/>
      <w:color w:val="365F91" w:themeColor="accent1" w:themeShade="BF"/>
      <w:kern w:val="32"/>
      <w:sz w:val="23"/>
      <w:szCs w:val="23"/>
      <w:u w:val="single"/>
    </w:rPr>
  </w:style>
  <w:style w:type="paragraph" w:customStyle="1" w:styleId="StyleStyleTitre1">
    <w:name w:val="Style Style Titre 1"/>
    <w:aliases w:val="level 1 + Book Antiqua Soulignement  Petites ma...,level 1 + Book Antiqua 10 pt Soulignement  Peti..."/>
    <w:basedOn w:val="StyleTitre1"/>
    <w:rsid w:val="00974790"/>
    <w:rPr>
      <w:sz w:val="22"/>
    </w:rPr>
  </w:style>
  <w:style w:type="paragraph" w:customStyle="1" w:styleId="OmniPage1">
    <w:name w:val="OmniPage #1"/>
    <w:basedOn w:val="Normal"/>
    <w:rsid w:val="00974790"/>
    <w:pPr>
      <w:widowControl w:val="0"/>
      <w:adjustRightInd w:val="0"/>
      <w:spacing w:line="180" w:lineRule="exact"/>
      <w:textAlignment w:val="baseline"/>
    </w:pPr>
    <w:rPr>
      <w:rFonts w:ascii="Times New Roman" w:eastAsia="Times New Roman" w:hAnsi="Times New Roman" w:cs="Times New Roman"/>
      <w:sz w:val="20"/>
      <w:szCs w:val="20"/>
      <w:lang w:val="en-US"/>
    </w:rPr>
  </w:style>
  <w:style w:type="character" w:styleId="Marquedecommentaire">
    <w:name w:val="annotation reference"/>
    <w:basedOn w:val="Policepardfaut"/>
    <w:semiHidden/>
    <w:rsid w:val="00974790"/>
    <w:rPr>
      <w:sz w:val="16"/>
      <w:szCs w:val="16"/>
    </w:rPr>
  </w:style>
  <w:style w:type="paragraph" w:styleId="Commentaire">
    <w:name w:val="annotation text"/>
    <w:basedOn w:val="Normal"/>
    <w:link w:val="CommentaireCar"/>
    <w:rsid w:val="00974790"/>
    <w:pPr>
      <w:widowControl w:val="0"/>
      <w:adjustRightInd w:val="0"/>
      <w:spacing w:line="240" w:lineRule="exact"/>
      <w:jc w:val="both"/>
      <w:textAlignment w:val="baseline"/>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974790"/>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semiHidden/>
    <w:rsid w:val="00974790"/>
    <w:rPr>
      <w:b/>
      <w:bCs/>
    </w:rPr>
  </w:style>
  <w:style w:type="character" w:customStyle="1" w:styleId="ObjetducommentaireCar">
    <w:name w:val="Objet du commentaire Car"/>
    <w:basedOn w:val="CommentaireCar"/>
    <w:link w:val="Objetducommentaire"/>
    <w:semiHidden/>
    <w:rsid w:val="00974790"/>
    <w:rPr>
      <w:rFonts w:ascii="Times New Roman" w:eastAsia="Times New Roman" w:hAnsi="Times New Roman" w:cs="Times New Roman"/>
      <w:b/>
      <w:bCs/>
      <w:sz w:val="20"/>
      <w:szCs w:val="20"/>
    </w:rPr>
  </w:style>
  <w:style w:type="paragraph" w:customStyle="1" w:styleId="Paragraphe12">
    <w:name w:val="Paragraphe 12"/>
    <w:basedOn w:val="Normal"/>
    <w:rsid w:val="00974790"/>
    <w:pPr>
      <w:keepLines/>
      <w:widowControl w:val="0"/>
      <w:adjustRightInd w:val="0"/>
      <w:spacing w:before="240" w:after="120"/>
      <w:ind w:left="1134"/>
      <w:jc w:val="both"/>
      <w:textAlignment w:val="baseline"/>
    </w:pPr>
    <w:rPr>
      <w:rFonts w:ascii="Times New Roman" w:eastAsia="MS Mincho" w:hAnsi="Times New Roman" w:cs="Times New Roman"/>
      <w:sz w:val="24"/>
      <w:szCs w:val="24"/>
      <w:lang w:eastAsia="fr-FR"/>
    </w:rPr>
  </w:style>
  <w:style w:type="character" w:styleId="Appelnotedebasdep">
    <w:name w:val="footnote reference"/>
    <w:basedOn w:val="Policepardfaut"/>
    <w:semiHidden/>
    <w:rsid w:val="00974790"/>
    <w:rPr>
      <w:vertAlign w:val="superscript"/>
    </w:rPr>
  </w:style>
  <w:style w:type="paragraph" w:styleId="Corpsdetexte2">
    <w:name w:val="Body Text 2"/>
    <w:basedOn w:val="Normal"/>
    <w:link w:val="Corpsdetexte2Car"/>
    <w:rsid w:val="00974790"/>
    <w:pPr>
      <w:widowControl w:val="0"/>
      <w:adjustRightInd w:val="0"/>
      <w:spacing w:after="120" w:line="480" w:lineRule="auto"/>
      <w:jc w:val="both"/>
      <w:textAlignment w:val="baseline"/>
    </w:pPr>
    <w:rPr>
      <w:rFonts w:ascii="Times New Roman" w:eastAsia="Times New Roman" w:hAnsi="Times New Roman" w:cs="Times New Roman"/>
      <w:sz w:val="23"/>
      <w:szCs w:val="24"/>
    </w:rPr>
  </w:style>
  <w:style w:type="character" w:customStyle="1" w:styleId="Corpsdetexte2Car">
    <w:name w:val="Corps de texte 2 Car"/>
    <w:basedOn w:val="Policepardfaut"/>
    <w:link w:val="Corpsdetexte2"/>
    <w:rsid w:val="00974790"/>
    <w:rPr>
      <w:rFonts w:ascii="Times New Roman" w:eastAsia="Times New Roman" w:hAnsi="Times New Roman" w:cs="Times New Roman"/>
      <w:sz w:val="23"/>
      <w:szCs w:val="24"/>
    </w:rPr>
  </w:style>
  <w:style w:type="character" w:customStyle="1" w:styleId="Lead-inEmphasis">
    <w:name w:val="Lead-in Emphasis"/>
    <w:rsid w:val="00974790"/>
    <w:rPr>
      <w:rFonts w:ascii="Verdana" w:hAnsi="Verdana"/>
      <w:b/>
      <w:color w:val="406679"/>
      <w:spacing w:val="-4"/>
      <w:sz w:val="20"/>
    </w:rPr>
  </w:style>
  <w:style w:type="paragraph" w:customStyle="1" w:styleId="Tables">
    <w:name w:val="Tables"/>
    <w:basedOn w:val="Normal"/>
    <w:rsid w:val="00974790"/>
    <w:pPr>
      <w:keepNext/>
      <w:keepLines/>
      <w:widowControl w:val="0"/>
      <w:adjustRightInd w:val="0"/>
      <w:spacing w:line="220" w:lineRule="atLeast"/>
      <w:textAlignment w:val="baseline"/>
    </w:pPr>
    <w:rPr>
      <w:rFonts w:ascii="Arial Narrow" w:eastAsia="Times New Roman" w:hAnsi="Arial Narrow" w:cs="Times New Roman"/>
      <w:sz w:val="18"/>
      <w:szCs w:val="24"/>
      <w:lang w:val="en-CA"/>
    </w:rPr>
  </w:style>
  <w:style w:type="paragraph" w:customStyle="1" w:styleId="TableHeadings">
    <w:name w:val="Table Headings"/>
    <w:basedOn w:val="Tables"/>
    <w:rsid w:val="00974790"/>
    <w:pPr>
      <w:spacing w:line="160" w:lineRule="atLeast"/>
      <w:jc w:val="center"/>
    </w:pPr>
    <w:rPr>
      <w:b/>
      <w:bCs/>
      <w:color w:val="FFFF99"/>
    </w:rPr>
  </w:style>
  <w:style w:type="paragraph" w:customStyle="1" w:styleId="BodyTextKeep-Axia">
    <w:name w:val="Body Text Keep - Axia"/>
    <w:basedOn w:val="Normal"/>
    <w:rsid w:val="00974790"/>
    <w:pPr>
      <w:widowControl w:val="0"/>
      <w:adjustRightInd w:val="0"/>
      <w:spacing w:after="240" w:line="240" w:lineRule="exact"/>
      <w:ind w:left="2160"/>
      <w:textAlignment w:val="baseline"/>
    </w:pPr>
    <w:rPr>
      <w:rFonts w:ascii="Verdana" w:eastAsia="Times New Roman" w:hAnsi="Verdana" w:cs="Times New Roman"/>
      <w:bCs/>
      <w:sz w:val="18"/>
      <w:szCs w:val="20"/>
      <w:lang w:val="en-CA"/>
    </w:rPr>
  </w:style>
  <w:style w:type="table" w:styleId="Grilledutableau">
    <w:name w:val="Table Grid"/>
    <w:basedOn w:val="TableauNormal"/>
    <w:uiPriority w:val="59"/>
    <w:rsid w:val="00974790"/>
    <w:pPr>
      <w:spacing w:line="240" w:lineRule="exact"/>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duDoc">
    <w:name w:val="Titre du Doc"/>
    <w:basedOn w:val="Titre"/>
    <w:rsid w:val="00974790"/>
    <w:pPr>
      <w:widowControl/>
      <w:shd w:val="clear" w:color="auto" w:fill="FFFFFF"/>
      <w:adjustRightInd/>
      <w:spacing w:before="120" w:after="0" w:line="480" w:lineRule="auto"/>
      <w:jc w:val="right"/>
      <w:textAlignment w:val="auto"/>
      <w:outlineLvl w:val="9"/>
    </w:pPr>
    <w:rPr>
      <w:color w:val="A30081"/>
      <w:kern w:val="0"/>
      <w:sz w:val="40"/>
      <w:szCs w:val="40"/>
      <w:lang w:eastAsia="fr-FR"/>
    </w:rPr>
  </w:style>
  <w:style w:type="paragraph" w:customStyle="1" w:styleId="Soustitredudoc">
    <w:name w:val="Sous titre du doc"/>
    <w:basedOn w:val="Normal"/>
    <w:rsid w:val="00974790"/>
    <w:pPr>
      <w:jc w:val="right"/>
    </w:pPr>
    <w:rPr>
      <w:rFonts w:ascii="Arial" w:eastAsia="Times New Roman" w:hAnsi="Arial" w:cs="Arial"/>
      <w:b/>
      <w:bCs/>
      <w:color w:val="003599"/>
      <w:sz w:val="40"/>
      <w:szCs w:val="40"/>
      <w:lang w:eastAsia="fr-FR"/>
    </w:rPr>
  </w:style>
  <w:style w:type="paragraph" w:customStyle="1" w:styleId="adresse">
    <w:name w:val="adresse"/>
    <w:basedOn w:val="Normal"/>
    <w:rsid w:val="00974790"/>
    <w:pPr>
      <w:jc w:val="right"/>
    </w:pPr>
    <w:rPr>
      <w:rFonts w:ascii="Arial" w:eastAsia="Times New Roman" w:hAnsi="Arial" w:cs="Arial"/>
      <w:sz w:val="20"/>
      <w:szCs w:val="20"/>
      <w:lang w:eastAsia="fr-FR"/>
    </w:rPr>
  </w:style>
  <w:style w:type="paragraph" w:customStyle="1" w:styleId="zBanner">
    <w:name w:val="zBanner"/>
    <w:basedOn w:val="Normal"/>
    <w:rsid w:val="00974790"/>
    <w:pPr>
      <w:spacing w:after="120"/>
      <w:jc w:val="center"/>
    </w:pPr>
    <w:rPr>
      <w:rFonts w:ascii="Arial" w:eastAsia="Times New Roman" w:hAnsi="Arial" w:cs="Arial"/>
      <w:b/>
      <w:bCs/>
      <w:smallCaps/>
      <w:noProof/>
      <w:color w:val="FFFFFF"/>
      <w:spacing w:val="120"/>
      <w:sz w:val="144"/>
      <w:szCs w:val="144"/>
      <w:lang w:eastAsia="fr-FR"/>
    </w:rPr>
  </w:style>
  <w:style w:type="paragraph" w:customStyle="1" w:styleId="intitul">
    <w:name w:val="intitulé"/>
    <w:basedOn w:val="Normal"/>
    <w:next w:val="Corpsdetexte"/>
    <w:rsid w:val="00974790"/>
    <w:pPr>
      <w:widowControl w:val="0"/>
      <w:pBdr>
        <w:top w:val="single" w:sz="4" w:space="1" w:color="auto"/>
        <w:left w:val="single" w:sz="4" w:space="4" w:color="auto"/>
        <w:bottom w:val="single" w:sz="4" w:space="1" w:color="auto"/>
        <w:right w:val="single" w:sz="4" w:space="4" w:color="auto"/>
      </w:pBdr>
      <w:shd w:val="solid" w:color="86C5F0" w:fill="auto"/>
      <w:spacing w:before="120" w:after="120"/>
      <w:jc w:val="both"/>
    </w:pPr>
    <w:rPr>
      <w:rFonts w:ascii="Arial" w:eastAsia="Times New Roman" w:hAnsi="Arial" w:cs="Arial"/>
      <w:b/>
      <w:bCs/>
      <w:snapToGrid w:val="0"/>
      <w:color w:val="FFFFFF"/>
      <w:lang w:eastAsia="fr-FR"/>
    </w:rPr>
  </w:style>
  <w:style w:type="paragraph" w:customStyle="1" w:styleId="Tableau1centr">
    <w:name w:val="Tableau 1 centré"/>
    <w:basedOn w:val="Normal"/>
    <w:rsid w:val="00974790"/>
    <w:pPr>
      <w:jc w:val="center"/>
    </w:pPr>
    <w:rPr>
      <w:rFonts w:ascii="Arial" w:eastAsia="Times New Roman" w:hAnsi="Arial" w:cs="Arial"/>
      <w:sz w:val="24"/>
      <w:szCs w:val="20"/>
      <w:lang w:eastAsia="fr-FR"/>
    </w:rPr>
  </w:style>
  <w:style w:type="paragraph" w:customStyle="1" w:styleId="Soustitreentte">
    <w:name w:val="Sous titre entête"/>
    <w:basedOn w:val="Normal"/>
    <w:rsid w:val="00974790"/>
    <w:pPr>
      <w:spacing w:before="120" w:after="120" w:line="240" w:lineRule="atLeast"/>
      <w:jc w:val="center"/>
    </w:pPr>
    <w:rPr>
      <w:rFonts w:ascii="Arial" w:eastAsia="Times New Roman" w:hAnsi="Arial" w:cs="Arial"/>
      <w:b/>
      <w:color w:val="003581"/>
      <w:sz w:val="24"/>
      <w:szCs w:val="20"/>
      <w:lang w:val="en-US" w:eastAsia="fr-FR"/>
    </w:rPr>
  </w:style>
  <w:style w:type="paragraph" w:customStyle="1" w:styleId="Titreentte">
    <w:name w:val="Titre entête"/>
    <w:basedOn w:val="Normal"/>
    <w:rsid w:val="00974790"/>
    <w:pPr>
      <w:spacing w:before="120" w:after="120" w:line="240" w:lineRule="atLeast"/>
      <w:jc w:val="center"/>
    </w:pPr>
    <w:rPr>
      <w:rFonts w:ascii="Arial Black" w:eastAsia="Times New Roman" w:hAnsi="Arial Black" w:cs="Times New Roman"/>
      <w:color w:val="A30081"/>
      <w:spacing w:val="100"/>
      <w:sz w:val="32"/>
      <w:szCs w:val="20"/>
      <w:lang w:val="en-US" w:eastAsia="fr-FR"/>
    </w:rPr>
  </w:style>
  <w:style w:type="paragraph" w:customStyle="1" w:styleId="Texte">
    <w:name w:val="Texte"/>
    <w:basedOn w:val="Normal"/>
    <w:link w:val="TexteCar"/>
    <w:rsid w:val="00974790"/>
    <w:pPr>
      <w:spacing w:after="120"/>
      <w:jc w:val="both"/>
    </w:pPr>
    <w:rPr>
      <w:rFonts w:ascii="Arial" w:eastAsia="Times New Roman" w:hAnsi="Arial" w:cs="Times New Roman"/>
      <w:szCs w:val="20"/>
      <w:lang w:eastAsia="fr-FR"/>
    </w:rPr>
  </w:style>
  <w:style w:type="paragraph" w:customStyle="1" w:styleId="NormalCar">
    <w:name w:val="Normal : Car"/>
    <w:basedOn w:val="Normal"/>
    <w:next w:val="Normal"/>
    <w:link w:val="NormalCar"/>
    <w:rsid w:val="00974790"/>
    <w:pPr>
      <w:keepNext/>
      <w:keepLines/>
      <w:spacing w:before="120" w:after="120"/>
      <w:jc w:val="both"/>
    </w:pPr>
    <w:rPr>
      <w:rFonts w:ascii="Arial" w:eastAsia="Times New Roman" w:hAnsi="Arial" w:cs="Arial"/>
      <w:snapToGrid w:val="0"/>
      <w:color w:val="000000"/>
      <w:sz w:val="24"/>
      <w:szCs w:val="20"/>
      <w:lang w:eastAsia="fr-FR"/>
    </w:rPr>
  </w:style>
  <w:style w:type="character" w:customStyle="1" w:styleId="tableau1Gauche">
    <w:name w:val="tableau 1 Gauche"/>
    <w:basedOn w:val="Policepardfaut"/>
    <w:rsid w:val="00974790"/>
    <w:rPr>
      <w:sz w:val="24"/>
      <w:szCs w:val="24"/>
    </w:rPr>
  </w:style>
  <w:style w:type="paragraph" w:customStyle="1" w:styleId="Tableau1CentrGras">
    <w:name w:val="Tableau 1 Centré Gras"/>
    <w:basedOn w:val="Normal"/>
    <w:rsid w:val="00974790"/>
    <w:pPr>
      <w:jc w:val="center"/>
    </w:pPr>
    <w:rPr>
      <w:rFonts w:ascii="Arial" w:eastAsia="Times New Roman" w:hAnsi="Arial" w:cs="Arial"/>
      <w:b/>
      <w:sz w:val="24"/>
      <w:szCs w:val="24"/>
      <w:lang w:eastAsia="fr-FR"/>
    </w:rPr>
  </w:style>
  <w:style w:type="character" w:customStyle="1" w:styleId="Tableau1GaucheGras">
    <w:name w:val="Tableau 1 Gauche Gras"/>
    <w:basedOn w:val="Policepardfaut"/>
    <w:rsid w:val="00974790"/>
    <w:rPr>
      <w:b/>
      <w:sz w:val="24"/>
      <w:szCs w:val="24"/>
    </w:rPr>
  </w:style>
  <w:style w:type="paragraph" w:customStyle="1" w:styleId="Note">
    <w:name w:val="Note"/>
    <w:basedOn w:val="Corpsdetexte"/>
    <w:next w:val="Corpsdetexte"/>
    <w:rsid w:val="00974790"/>
    <w:pPr>
      <w:keepNext/>
      <w:widowControl/>
      <w:numPr>
        <w:numId w:val="1"/>
      </w:numPr>
      <w:tabs>
        <w:tab w:val="left" w:pos="1418"/>
        <w:tab w:val="left" w:pos="2268"/>
        <w:tab w:val="decimal" w:pos="9356"/>
      </w:tabs>
      <w:adjustRightInd/>
      <w:spacing w:before="240" w:after="240"/>
      <w:textAlignment w:val="auto"/>
    </w:pPr>
    <w:rPr>
      <w:rFonts w:ascii="Arial" w:hAnsi="Arial" w:cs="Arial"/>
      <w:b/>
      <w:bCs/>
      <w:color w:val="A30081"/>
      <w:szCs w:val="22"/>
      <w:lang w:eastAsia="fr-FR"/>
    </w:rPr>
  </w:style>
  <w:style w:type="paragraph" w:customStyle="1" w:styleId="Corps">
    <w:name w:val="Corps"/>
    <w:basedOn w:val="Normal"/>
    <w:rsid w:val="00974790"/>
    <w:pPr>
      <w:keepNext/>
      <w:spacing w:before="60" w:after="120"/>
      <w:ind w:left="709" w:right="567"/>
    </w:pPr>
    <w:rPr>
      <w:rFonts w:ascii="Arial" w:eastAsia="Times New Roman" w:hAnsi="Arial" w:cs="Times New Roman"/>
      <w:szCs w:val="20"/>
      <w:lang w:eastAsia="fr-FR"/>
    </w:rPr>
  </w:style>
  <w:style w:type="paragraph" w:styleId="Titre">
    <w:name w:val="Title"/>
    <w:basedOn w:val="Normal"/>
    <w:link w:val="TitreCar"/>
    <w:uiPriority w:val="99"/>
    <w:qFormat/>
    <w:rsid w:val="00974790"/>
    <w:pPr>
      <w:widowControl w:val="0"/>
      <w:adjustRightInd w:val="0"/>
      <w:spacing w:before="240" w:after="60" w:line="240" w:lineRule="exact"/>
      <w:jc w:val="center"/>
      <w:textAlignment w:val="baseline"/>
      <w:outlineLvl w:val="0"/>
    </w:pPr>
    <w:rPr>
      <w:rFonts w:ascii="Arial" w:eastAsia="Times New Roman" w:hAnsi="Arial" w:cs="Arial"/>
      <w:b/>
      <w:bCs/>
      <w:kern w:val="28"/>
      <w:sz w:val="32"/>
      <w:szCs w:val="32"/>
    </w:rPr>
  </w:style>
  <w:style w:type="character" w:customStyle="1" w:styleId="TitreCar">
    <w:name w:val="Titre Car"/>
    <w:basedOn w:val="Policepardfaut"/>
    <w:link w:val="Titre"/>
    <w:uiPriority w:val="99"/>
    <w:rsid w:val="00974790"/>
    <w:rPr>
      <w:rFonts w:ascii="Arial" w:eastAsia="Times New Roman" w:hAnsi="Arial" w:cs="Arial"/>
      <w:b/>
      <w:bCs/>
      <w:kern w:val="28"/>
      <w:sz w:val="32"/>
      <w:szCs w:val="32"/>
    </w:rPr>
  </w:style>
  <w:style w:type="paragraph" w:customStyle="1" w:styleId="M-AideNom">
    <w:name w:val="M - Aide Nom"/>
    <w:basedOn w:val="Normal"/>
    <w:rsid w:val="00974790"/>
    <w:rPr>
      <w:rFonts w:ascii="Arial" w:eastAsia="Times New Roman" w:hAnsi="Arial" w:cs="Times New Roman"/>
      <w:b/>
      <w:sz w:val="20"/>
      <w:szCs w:val="20"/>
      <w:lang w:eastAsia="fr-FR"/>
    </w:rPr>
  </w:style>
  <w:style w:type="character" w:customStyle="1" w:styleId="TexteCar">
    <w:name w:val="Texte Car"/>
    <w:basedOn w:val="Policepardfaut"/>
    <w:link w:val="Texte"/>
    <w:locked/>
    <w:rsid w:val="00974790"/>
    <w:rPr>
      <w:rFonts w:ascii="Arial" w:eastAsia="Times New Roman" w:hAnsi="Arial" w:cs="Times New Roman"/>
      <w:szCs w:val="20"/>
      <w:lang w:eastAsia="fr-FR"/>
    </w:rPr>
  </w:style>
  <w:style w:type="character" w:customStyle="1" w:styleId="BodyTextCar">
    <w:name w:val="Body Text Car"/>
    <w:basedOn w:val="Policepardfaut"/>
    <w:link w:val="Corpsdetexte1"/>
    <w:rsid w:val="00974790"/>
    <w:rPr>
      <w:rFonts w:ascii="CG Times" w:eastAsia="Times New Roman" w:hAnsi="CG Times" w:cs="Times New Roman"/>
      <w:color w:val="000000"/>
      <w:lang w:eastAsia="fr-FR"/>
    </w:rPr>
  </w:style>
  <w:style w:type="paragraph" w:customStyle="1" w:styleId="Paragraphedeliste1">
    <w:name w:val="Paragraphe de liste1"/>
    <w:basedOn w:val="Normal"/>
    <w:rsid w:val="00974790"/>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974790"/>
    <w:pPr>
      <w:widowControl w:val="0"/>
      <w:adjustRightInd w:val="0"/>
      <w:spacing w:line="240" w:lineRule="exact"/>
      <w:ind w:left="708"/>
      <w:jc w:val="both"/>
      <w:textAlignment w:val="baseline"/>
    </w:pPr>
    <w:rPr>
      <w:rFonts w:ascii="Times New Roman" w:eastAsia="Times New Roman" w:hAnsi="Times New Roman" w:cs="Times New Roman"/>
      <w:sz w:val="23"/>
      <w:szCs w:val="24"/>
    </w:rPr>
  </w:style>
  <w:style w:type="paragraph" w:customStyle="1" w:styleId="Default">
    <w:name w:val="Default"/>
    <w:rsid w:val="00974790"/>
    <w:pPr>
      <w:widowControl w:val="0"/>
      <w:autoSpaceDE w:val="0"/>
      <w:autoSpaceDN w:val="0"/>
      <w:adjustRightInd w:val="0"/>
    </w:pPr>
    <w:rPr>
      <w:rFonts w:ascii="Verdana,Bold" w:eastAsia="Times New Roman" w:hAnsi="Verdana,Bold" w:cs="Verdana,Bold"/>
      <w:color w:val="000000"/>
      <w:sz w:val="24"/>
      <w:szCs w:val="24"/>
      <w:lang w:eastAsia="fr-FR"/>
    </w:rPr>
  </w:style>
  <w:style w:type="paragraph" w:customStyle="1" w:styleId="CM16">
    <w:name w:val="CM16"/>
    <w:basedOn w:val="Default"/>
    <w:next w:val="Default"/>
    <w:uiPriority w:val="99"/>
    <w:rsid w:val="00974790"/>
    <w:rPr>
      <w:rFonts w:cs="Times New Roman"/>
      <w:color w:val="auto"/>
    </w:rPr>
  </w:style>
  <w:style w:type="paragraph" w:customStyle="1" w:styleId="CM15">
    <w:name w:val="CM15"/>
    <w:basedOn w:val="Default"/>
    <w:next w:val="Default"/>
    <w:uiPriority w:val="99"/>
    <w:rsid w:val="00974790"/>
    <w:rPr>
      <w:rFonts w:cs="Times New Roman"/>
      <w:color w:val="auto"/>
    </w:rPr>
  </w:style>
  <w:style w:type="paragraph" w:customStyle="1" w:styleId="CM17">
    <w:name w:val="CM17"/>
    <w:basedOn w:val="Default"/>
    <w:next w:val="Default"/>
    <w:uiPriority w:val="99"/>
    <w:rsid w:val="00974790"/>
    <w:rPr>
      <w:rFonts w:cs="Times New Roman"/>
      <w:color w:val="auto"/>
    </w:rPr>
  </w:style>
  <w:style w:type="paragraph" w:customStyle="1" w:styleId="CM1">
    <w:name w:val="CM1"/>
    <w:basedOn w:val="Default"/>
    <w:next w:val="Default"/>
    <w:uiPriority w:val="99"/>
    <w:rsid w:val="00974790"/>
    <w:pPr>
      <w:spacing w:line="243" w:lineRule="atLeast"/>
    </w:pPr>
    <w:rPr>
      <w:rFonts w:cs="Times New Roman"/>
      <w:color w:val="auto"/>
    </w:rPr>
  </w:style>
  <w:style w:type="paragraph" w:customStyle="1" w:styleId="CM19">
    <w:name w:val="CM19"/>
    <w:basedOn w:val="Default"/>
    <w:next w:val="Default"/>
    <w:uiPriority w:val="99"/>
    <w:rsid w:val="00974790"/>
    <w:rPr>
      <w:rFonts w:cs="Times New Roman"/>
      <w:color w:val="auto"/>
    </w:rPr>
  </w:style>
  <w:style w:type="paragraph" w:customStyle="1" w:styleId="CM7">
    <w:name w:val="CM7"/>
    <w:basedOn w:val="Default"/>
    <w:next w:val="Default"/>
    <w:uiPriority w:val="99"/>
    <w:rsid w:val="00974790"/>
    <w:pPr>
      <w:spacing w:line="243" w:lineRule="atLeast"/>
    </w:pPr>
    <w:rPr>
      <w:rFonts w:cs="Times New Roman"/>
      <w:color w:val="auto"/>
    </w:rPr>
  </w:style>
  <w:style w:type="paragraph" w:customStyle="1" w:styleId="CM14">
    <w:name w:val="CM14"/>
    <w:basedOn w:val="Default"/>
    <w:next w:val="Default"/>
    <w:uiPriority w:val="99"/>
    <w:rsid w:val="00974790"/>
    <w:rPr>
      <w:rFonts w:cs="Times New Roman"/>
      <w:color w:val="auto"/>
    </w:rPr>
  </w:style>
  <w:style w:type="paragraph" w:customStyle="1" w:styleId="CM36">
    <w:name w:val="CM36"/>
    <w:basedOn w:val="Default"/>
    <w:next w:val="Default"/>
    <w:uiPriority w:val="99"/>
    <w:rsid w:val="00974790"/>
    <w:rPr>
      <w:rFonts w:cs="Times New Roman"/>
      <w:color w:val="auto"/>
    </w:rPr>
  </w:style>
  <w:style w:type="paragraph" w:customStyle="1" w:styleId="CM37">
    <w:name w:val="CM37"/>
    <w:basedOn w:val="Default"/>
    <w:next w:val="Default"/>
    <w:uiPriority w:val="99"/>
    <w:rsid w:val="00974790"/>
    <w:rPr>
      <w:rFonts w:cs="Times New Roman"/>
      <w:color w:val="auto"/>
    </w:rPr>
  </w:style>
  <w:style w:type="paragraph" w:customStyle="1" w:styleId="CM42">
    <w:name w:val="CM42"/>
    <w:basedOn w:val="Default"/>
    <w:next w:val="Default"/>
    <w:uiPriority w:val="99"/>
    <w:rsid w:val="00974790"/>
    <w:rPr>
      <w:rFonts w:cs="Times New Roman"/>
      <w:color w:val="auto"/>
    </w:rPr>
  </w:style>
  <w:style w:type="paragraph" w:customStyle="1" w:styleId="CM38">
    <w:name w:val="CM38"/>
    <w:basedOn w:val="Default"/>
    <w:next w:val="Default"/>
    <w:uiPriority w:val="99"/>
    <w:rsid w:val="00974790"/>
    <w:rPr>
      <w:rFonts w:cs="Times New Roman"/>
      <w:color w:val="auto"/>
    </w:rPr>
  </w:style>
  <w:style w:type="paragraph" w:customStyle="1" w:styleId="CM2">
    <w:name w:val="CM2"/>
    <w:basedOn w:val="Default"/>
    <w:next w:val="Default"/>
    <w:uiPriority w:val="99"/>
    <w:rsid w:val="00974790"/>
    <w:pPr>
      <w:spacing w:line="243" w:lineRule="atLeast"/>
    </w:pPr>
    <w:rPr>
      <w:rFonts w:cs="Times New Roman"/>
      <w:color w:val="auto"/>
    </w:rPr>
  </w:style>
  <w:style w:type="paragraph" w:customStyle="1" w:styleId="CM18">
    <w:name w:val="CM18"/>
    <w:basedOn w:val="Default"/>
    <w:next w:val="Default"/>
    <w:uiPriority w:val="99"/>
    <w:rsid w:val="00974790"/>
    <w:pPr>
      <w:spacing w:line="243" w:lineRule="atLeast"/>
    </w:pPr>
    <w:rPr>
      <w:rFonts w:cs="Times New Roman"/>
      <w:color w:val="auto"/>
    </w:rPr>
  </w:style>
  <w:style w:type="paragraph" w:styleId="En-ttedetabledesmatires">
    <w:name w:val="TOC Heading"/>
    <w:basedOn w:val="Titre1"/>
    <w:next w:val="Normal"/>
    <w:uiPriority w:val="39"/>
    <w:semiHidden/>
    <w:unhideWhenUsed/>
    <w:qFormat/>
    <w:rsid w:val="00974790"/>
    <w:pPr>
      <w:spacing w:line="276" w:lineRule="auto"/>
      <w:outlineLvl w:val="9"/>
    </w:pPr>
    <w:rPr>
      <w:rFonts w:ascii="Cambria" w:eastAsia="Times New Roman" w:hAnsi="Cambria" w:cs="Times New Roman"/>
      <w:color w:val="365F91"/>
    </w:rPr>
  </w:style>
  <w:style w:type="paragraph" w:styleId="Rvision">
    <w:name w:val="Revision"/>
    <w:hidden/>
    <w:uiPriority w:val="99"/>
    <w:semiHidden/>
    <w:rsid w:val="00974790"/>
    <w:rPr>
      <w:rFonts w:ascii="Times New Roman" w:eastAsia="Times New Roman" w:hAnsi="Times New Roman" w:cs="Times New Roman"/>
      <w:sz w:val="23"/>
      <w:szCs w:val="24"/>
    </w:rPr>
  </w:style>
  <w:style w:type="paragraph" w:styleId="Lgende">
    <w:name w:val="caption"/>
    <w:basedOn w:val="Normal"/>
    <w:next w:val="Normal"/>
    <w:qFormat/>
    <w:rsid w:val="00974790"/>
    <w:rPr>
      <w:rFonts w:ascii="Times New Roman" w:eastAsia="Calibri" w:hAnsi="Times New Roman" w:cs="Times New Roman"/>
      <w:b/>
      <w:bCs/>
      <w:sz w:val="20"/>
      <w:szCs w:val="20"/>
      <w:lang w:eastAsia="fr-FR"/>
    </w:rPr>
  </w:style>
  <w:style w:type="paragraph" w:customStyle="1" w:styleId="CM43">
    <w:name w:val="CM43"/>
    <w:basedOn w:val="Normal"/>
    <w:next w:val="Normal"/>
    <w:uiPriority w:val="99"/>
    <w:rsid w:val="00974790"/>
    <w:pPr>
      <w:widowControl w:val="0"/>
      <w:autoSpaceDE w:val="0"/>
      <w:autoSpaceDN w:val="0"/>
      <w:adjustRightInd w:val="0"/>
      <w:spacing w:after="60"/>
    </w:pPr>
    <w:rPr>
      <w:rFonts w:ascii="PHCMHN+Arial,Bold" w:eastAsia="Times New Roman" w:hAnsi="PHCMHN+Arial,Bold" w:cs="Times New Roman"/>
      <w:sz w:val="24"/>
      <w:szCs w:val="24"/>
      <w:lang w:eastAsia="fr-FR"/>
    </w:rPr>
  </w:style>
  <w:style w:type="paragraph" w:customStyle="1" w:styleId="CM52">
    <w:name w:val="CM52"/>
    <w:basedOn w:val="Normal"/>
    <w:next w:val="Normal"/>
    <w:uiPriority w:val="99"/>
    <w:rsid w:val="00974790"/>
    <w:pPr>
      <w:widowControl w:val="0"/>
      <w:autoSpaceDE w:val="0"/>
      <w:autoSpaceDN w:val="0"/>
      <w:adjustRightInd w:val="0"/>
      <w:spacing w:after="120"/>
    </w:pPr>
    <w:rPr>
      <w:rFonts w:ascii="PHCMHN+Arial,Bold" w:eastAsia="Times New Roman" w:hAnsi="PHCMHN+Arial,Bold" w:cs="Times New Roman"/>
      <w:sz w:val="24"/>
      <w:szCs w:val="24"/>
      <w:lang w:eastAsia="fr-FR"/>
    </w:rPr>
  </w:style>
  <w:style w:type="paragraph" w:customStyle="1" w:styleId="Maintcentre">
    <w:name w:val="Maint_centre"/>
    <w:basedOn w:val="Normal"/>
    <w:rsid w:val="00974790"/>
    <w:pPr>
      <w:jc w:val="both"/>
    </w:pPr>
    <w:rPr>
      <w:rFonts w:ascii="Arial" w:eastAsia="Times New Roman" w:hAnsi="Arial" w:cs="Arial"/>
      <w:lang w:eastAsia="fr-FR"/>
    </w:rPr>
  </w:style>
  <w:style w:type="paragraph" w:styleId="Corpsdetexte3">
    <w:name w:val="Body Text 3"/>
    <w:basedOn w:val="Normal"/>
    <w:link w:val="Corpsdetexte3Car"/>
    <w:uiPriority w:val="99"/>
    <w:semiHidden/>
    <w:unhideWhenUsed/>
    <w:rsid w:val="003154EC"/>
    <w:pPr>
      <w:spacing w:after="120" w:line="276" w:lineRule="auto"/>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semiHidden/>
    <w:rsid w:val="003154EC"/>
    <w:rPr>
      <w:rFonts w:ascii="Calibri" w:eastAsia="Calibri" w:hAnsi="Calibri" w:cs="Times New Roman"/>
      <w:sz w:val="16"/>
      <w:szCs w:val="16"/>
    </w:rPr>
  </w:style>
  <w:style w:type="paragraph" w:styleId="Sansinterligne">
    <w:name w:val="No Spacing"/>
    <w:uiPriority w:val="1"/>
    <w:qFormat/>
    <w:rsid w:val="00884530"/>
  </w:style>
  <w:style w:type="paragraph" w:styleId="Sous-titre">
    <w:name w:val="Subtitle"/>
    <w:basedOn w:val="Normal"/>
    <w:next w:val="Normal"/>
    <w:link w:val="Sous-titreCar"/>
    <w:uiPriority w:val="11"/>
    <w:qFormat/>
    <w:rsid w:val="008845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84530"/>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884530"/>
    <w:rPr>
      <w:i/>
      <w:iCs/>
      <w:color w:val="808080" w:themeColor="text1" w:themeTint="7F"/>
    </w:rPr>
  </w:style>
  <w:style w:type="character" w:styleId="Accentuation">
    <w:name w:val="Emphasis"/>
    <w:basedOn w:val="Policepardfaut"/>
    <w:uiPriority w:val="20"/>
    <w:qFormat/>
    <w:rsid w:val="00884530"/>
    <w:rPr>
      <w:i/>
      <w:iCs/>
    </w:rPr>
  </w:style>
  <w:style w:type="character" w:styleId="Emphaseintense">
    <w:name w:val="Intense Emphasis"/>
    <w:basedOn w:val="Policepardfaut"/>
    <w:uiPriority w:val="21"/>
    <w:qFormat/>
    <w:rsid w:val="00884530"/>
    <w:rPr>
      <w:b/>
      <w:bCs/>
      <w:i/>
      <w:iCs/>
      <w:color w:val="4F81BD" w:themeColor="accent1"/>
    </w:rPr>
  </w:style>
  <w:style w:type="character" w:styleId="lev">
    <w:name w:val="Strong"/>
    <w:basedOn w:val="Policepardfaut"/>
    <w:uiPriority w:val="22"/>
    <w:qFormat/>
    <w:rsid w:val="00884530"/>
    <w:rPr>
      <w:b/>
      <w:bCs/>
    </w:rPr>
  </w:style>
  <w:style w:type="paragraph" w:styleId="Citation">
    <w:name w:val="Quote"/>
    <w:basedOn w:val="Normal"/>
    <w:next w:val="Normal"/>
    <w:link w:val="CitationCar"/>
    <w:uiPriority w:val="29"/>
    <w:qFormat/>
    <w:rsid w:val="00884530"/>
    <w:rPr>
      <w:i/>
      <w:iCs/>
      <w:color w:val="000000" w:themeColor="text1"/>
    </w:rPr>
  </w:style>
  <w:style w:type="character" w:customStyle="1" w:styleId="CitationCar">
    <w:name w:val="Citation Car"/>
    <w:basedOn w:val="Policepardfaut"/>
    <w:link w:val="Citation"/>
    <w:uiPriority w:val="29"/>
    <w:rsid w:val="00884530"/>
    <w:rPr>
      <w:i/>
      <w:iCs/>
      <w:color w:val="000000" w:themeColor="text1"/>
    </w:rPr>
  </w:style>
  <w:style w:type="paragraph" w:styleId="Citationintense">
    <w:name w:val="Intense Quote"/>
    <w:basedOn w:val="Normal"/>
    <w:next w:val="Normal"/>
    <w:link w:val="CitationintenseCar"/>
    <w:uiPriority w:val="30"/>
    <w:qFormat/>
    <w:rsid w:val="0088453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84530"/>
    <w:rPr>
      <w:b/>
      <w:bCs/>
      <w:i/>
      <w:iCs/>
      <w:color w:val="4F81BD" w:themeColor="accent1"/>
    </w:rPr>
  </w:style>
  <w:style w:type="character" w:styleId="Rfrenceple">
    <w:name w:val="Subtle Reference"/>
    <w:basedOn w:val="Policepardfaut"/>
    <w:uiPriority w:val="31"/>
    <w:qFormat/>
    <w:rsid w:val="00884530"/>
    <w:rPr>
      <w:smallCaps/>
      <w:color w:val="C0504D" w:themeColor="accent2"/>
      <w:u w:val="single"/>
    </w:rPr>
  </w:style>
  <w:style w:type="character" w:styleId="Rfrenceintense">
    <w:name w:val="Intense Reference"/>
    <w:basedOn w:val="Policepardfaut"/>
    <w:uiPriority w:val="32"/>
    <w:qFormat/>
    <w:rsid w:val="00884530"/>
    <w:rPr>
      <w:b/>
      <w:bCs/>
      <w:smallCaps/>
      <w:color w:val="C0504D" w:themeColor="accent2"/>
      <w:spacing w:val="5"/>
      <w:u w:val="single"/>
    </w:rPr>
  </w:style>
  <w:style w:type="character" w:styleId="Titredulivre">
    <w:name w:val="Book Title"/>
    <w:basedOn w:val="Policepardfaut"/>
    <w:uiPriority w:val="33"/>
    <w:qFormat/>
    <w:rsid w:val="00884530"/>
    <w:rPr>
      <w:b/>
      <w:bCs/>
      <w:smallCaps/>
      <w:spacing w:val="5"/>
    </w:rPr>
  </w:style>
  <w:style w:type="paragraph" w:customStyle="1" w:styleId="Article">
    <w:name w:val="Article"/>
    <w:basedOn w:val="Normal"/>
    <w:rsid w:val="00884530"/>
  </w:style>
  <w:style w:type="numbering" w:customStyle="1" w:styleId="ArticleContrat">
    <w:name w:val="ArticleContrat"/>
    <w:uiPriority w:val="99"/>
    <w:rsid w:val="00884530"/>
    <w:pPr>
      <w:numPr>
        <w:numId w:val="3"/>
      </w:numPr>
    </w:pPr>
  </w:style>
  <w:style w:type="paragraph" w:customStyle="1" w:styleId="CM4">
    <w:name w:val="CM4"/>
    <w:basedOn w:val="Normal"/>
    <w:next w:val="Normal"/>
    <w:uiPriority w:val="99"/>
    <w:rsid w:val="0041005D"/>
    <w:pPr>
      <w:widowControl w:val="0"/>
      <w:autoSpaceDE w:val="0"/>
      <w:autoSpaceDN w:val="0"/>
      <w:adjustRightInd w:val="0"/>
      <w:spacing w:after="60"/>
    </w:pPr>
    <w:rPr>
      <w:rFonts w:ascii="PHCMHN+Arial,Bold" w:eastAsia="Times New Roman" w:hAnsi="PHCMHN+Arial,Bold" w:cs="Times New Roman"/>
      <w:sz w:val="24"/>
      <w:szCs w:val="24"/>
      <w:lang w:eastAsia="fr-FR"/>
    </w:rPr>
  </w:style>
  <w:style w:type="paragraph" w:customStyle="1" w:styleId="CM5">
    <w:name w:val="CM5"/>
    <w:basedOn w:val="Normal"/>
    <w:next w:val="Normal"/>
    <w:uiPriority w:val="99"/>
    <w:rsid w:val="0041005D"/>
    <w:pPr>
      <w:widowControl w:val="0"/>
      <w:autoSpaceDE w:val="0"/>
      <w:autoSpaceDN w:val="0"/>
      <w:adjustRightInd w:val="0"/>
      <w:spacing w:after="120"/>
    </w:pPr>
    <w:rPr>
      <w:rFonts w:ascii="PHCMHN+Arial,Bold" w:eastAsia="Times New Roman" w:hAnsi="PHCMHN+Arial,Bold" w:cs="Times New Roman"/>
      <w:sz w:val="24"/>
      <w:szCs w:val="24"/>
      <w:lang w:eastAsia="fr-FR"/>
    </w:rPr>
  </w:style>
  <w:style w:type="character" w:customStyle="1" w:styleId="En-tteCar1">
    <w:name w:val="En-tête Car1"/>
    <w:basedOn w:val="Policepardfaut"/>
    <w:uiPriority w:val="99"/>
    <w:semiHidden/>
    <w:rsid w:val="0041005D"/>
    <w:rPr>
      <w:sz w:val="22"/>
      <w:szCs w:val="22"/>
      <w:lang w:eastAsia="en-US"/>
    </w:rPr>
  </w:style>
  <w:style w:type="paragraph" w:customStyle="1" w:styleId="CM41">
    <w:name w:val="CM41"/>
    <w:basedOn w:val="Normal"/>
    <w:next w:val="Normal"/>
    <w:uiPriority w:val="99"/>
    <w:rsid w:val="0041005D"/>
    <w:pPr>
      <w:widowControl w:val="0"/>
      <w:autoSpaceDE w:val="0"/>
      <w:autoSpaceDN w:val="0"/>
      <w:adjustRightInd w:val="0"/>
      <w:spacing w:after="60"/>
    </w:pPr>
    <w:rPr>
      <w:rFonts w:ascii="PHCMHN+Arial,Bold" w:eastAsia="Times New Roman" w:hAnsi="PHCMHN+Arial,Bold" w:cs="Times New Roman"/>
      <w:sz w:val="24"/>
      <w:szCs w:val="24"/>
      <w:lang w:eastAsia="fr-FR"/>
    </w:rPr>
  </w:style>
  <w:style w:type="paragraph" w:customStyle="1" w:styleId="CM51">
    <w:name w:val="CM51"/>
    <w:basedOn w:val="Normal"/>
    <w:next w:val="Normal"/>
    <w:uiPriority w:val="99"/>
    <w:rsid w:val="0041005D"/>
    <w:pPr>
      <w:widowControl w:val="0"/>
      <w:autoSpaceDE w:val="0"/>
      <w:autoSpaceDN w:val="0"/>
      <w:adjustRightInd w:val="0"/>
      <w:spacing w:after="120"/>
    </w:pPr>
    <w:rPr>
      <w:rFonts w:ascii="PHCMHN+Arial,Bold" w:eastAsia="Times New Roman" w:hAnsi="PHCMHN+Arial,Bold" w:cs="Times New Roman"/>
      <w:sz w:val="24"/>
      <w:szCs w:val="24"/>
      <w:lang w:eastAsia="fr-FR"/>
    </w:rPr>
  </w:style>
  <w:style w:type="character" w:customStyle="1" w:styleId="En-tteCar2">
    <w:name w:val="En-tête Car2"/>
    <w:uiPriority w:val="99"/>
    <w:semiHidden/>
    <w:rsid w:val="0041005D"/>
    <w:rPr>
      <w:sz w:val="22"/>
      <w:szCs w:val="22"/>
      <w:lang w:eastAsia="en-US"/>
    </w:rPr>
  </w:style>
  <w:style w:type="character" w:customStyle="1" w:styleId="PieddepageCar1">
    <w:name w:val="Pied de page Car1"/>
    <w:uiPriority w:val="99"/>
    <w:rsid w:val="0041005D"/>
    <w:rPr>
      <w:sz w:val="22"/>
      <w:szCs w:val="22"/>
      <w:lang w:eastAsia="en-US"/>
    </w:rPr>
  </w:style>
  <w:style w:type="table" w:styleId="Grilleclaire-Accent4">
    <w:name w:val="Light Grid Accent 4"/>
    <w:basedOn w:val="TableauNormal"/>
    <w:uiPriority w:val="62"/>
    <w:rsid w:val="0041005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TABL03TexteBoldBleu">
    <w:name w:val="#TABL#03#Texte Bold Bleu"/>
    <w:uiPriority w:val="99"/>
    <w:rsid w:val="00A7607F"/>
    <w:pPr>
      <w:tabs>
        <w:tab w:val="left" w:pos="3686"/>
        <w:tab w:val="left" w:pos="3969"/>
        <w:tab w:val="left" w:pos="4536"/>
      </w:tabs>
      <w:spacing w:line="200" w:lineRule="exact"/>
    </w:pPr>
    <w:rPr>
      <w:rFonts w:ascii="Arial" w:eastAsia="Times New Roman" w:hAnsi="Arial" w:cs="Times New Roman"/>
      <w:b/>
      <w:color w:val="009FC3"/>
      <w:sz w:val="18"/>
      <w:szCs w:val="20"/>
      <w:lang w:eastAsia="fr-FR"/>
    </w:rPr>
  </w:style>
  <w:style w:type="character" w:customStyle="1" w:styleId="A2">
    <w:name w:val="A2"/>
    <w:rsid w:val="00A92C4B"/>
    <w:rPr>
      <w:color w:val="000000"/>
      <w:sz w:val="16"/>
      <w:szCs w:val="16"/>
    </w:rPr>
  </w:style>
  <w:style w:type="character" w:customStyle="1" w:styleId="A1">
    <w:name w:val="A1"/>
    <w:rsid w:val="00A92C4B"/>
    <w:rPr>
      <w:color w:val="000000"/>
      <w:sz w:val="21"/>
      <w:szCs w:val="21"/>
    </w:rPr>
  </w:style>
  <w:style w:type="paragraph" w:customStyle="1" w:styleId="Pa1">
    <w:name w:val="Pa1"/>
    <w:basedOn w:val="Normal"/>
    <w:next w:val="Normal"/>
    <w:rsid w:val="00A92C4B"/>
    <w:pPr>
      <w:autoSpaceDE w:val="0"/>
      <w:autoSpaceDN w:val="0"/>
      <w:adjustRightInd w:val="0"/>
      <w:spacing w:line="241" w:lineRule="atLeast"/>
    </w:pPr>
    <w:rPr>
      <w:rFonts w:ascii="HelveticaNeueLT Pro 47 LtCn" w:eastAsia="Times New Roman" w:hAnsi="HelveticaNeueLT Pro 47 LtCn"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7154">
      <w:bodyDiv w:val="1"/>
      <w:marLeft w:val="0"/>
      <w:marRight w:val="0"/>
      <w:marTop w:val="0"/>
      <w:marBottom w:val="0"/>
      <w:divBdr>
        <w:top w:val="none" w:sz="0" w:space="0" w:color="auto"/>
        <w:left w:val="none" w:sz="0" w:space="0" w:color="auto"/>
        <w:bottom w:val="none" w:sz="0" w:space="0" w:color="auto"/>
        <w:right w:val="none" w:sz="0" w:space="0" w:color="auto"/>
      </w:divBdr>
    </w:div>
    <w:div w:id="216205864">
      <w:bodyDiv w:val="1"/>
      <w:marLeft w:val="0"/>
      <w:marRight w:val="0"/>
      <w:marTop w:val="0"/>
      <w:marBottom w:val="0"/>
      <w:divBdr>
        <w:top w:val="none" w:sz="0" w:space="0" w:color="auto"/>
        <w:left w:val="none" w:sz="0" w:space="0" w:color="auto"/>
        <w:bottom w:val="none" w:sz="0" w:space="0" w:color="auto"/>
        <w:right w:val="none" w:sz="0" w:space="0" w:color="auto"/>
      </w:divBdr>
    </w:div>
    <w:div w:id="295141356">
      <w:bodyDiv w:val="1"/>
      <w:marLeft w:val="0"/>
      <w:marRight w:val="0"/>
      <w:marTop w:val="0"/>
      <w:marBottom w:val="0"/>
      <w:divBdr>
        <w:top w:val="none" w:sz="0" w:space="0" w:color="auto"/>
        <w:left w:val="none" w:sz="0" w:space="0" w:color="auto"/>
        <w:bottom w:val="none" w:sz="0" w:space="0" w:color="auto"/>
        <w:right w:val="none" w:sz="0" w:space="0" w:color="auto"/>
      </w:divBdr>
    </w:div>
    <w:div w:id="350029414">
      <w:bodyDiv w:val="1"/>
      <w:marLeft w:val="0"/>
      <w:marRight w:val="0"/>
      <w:marTop w:val="0"/>
      <w:marBottom w:val="0"/>
      <w:divBdr>
        <w:top w:val="none" w:sz="0" w:space="0" w:color="auto"/>
        <w:left w:val="none" w:sz="0" w:space="0" w:color="auto"/>
        <w:bottom w:val="none" w:sz="0" w:space="0" w:color="auto"/>
        <w:right w:val="none" w:sz="0" w:space="0" w:color="auto"/>
      </w:divBdr>
    </w:div>
    <w:div w:id="448355055">
      <w:bodyDiv w:val="1"/>
      <w:marLeft w:val="0"/>
      <w:marRight w:val="0"/>
      <w:marTop w:val="0"/>
      <w:marBottom w:val="0"/>
      <w:divBdr>
        <w:top w:val="none" w:sz="0" w:space="0" w:color="auto"/>
        <w:left w:val="none" w:sz="0" w:space="0" w:color="auto"/>
        <w:bottom w:val="none" w:sz="0" w:space="0" w:color="auto"/>
        <w:right w:val="none" w:sz="0" w:space="0" w:color="auto"/>
      </w:divBdr>
    </w:div>
    <w:div w:id="754479388">
      <w:bodyDiv w:val="1"/>
      <w:marLeft w:val="0"/>
      <w:marRight w:val="0"/>
      <w:marTop w:val="0"/>
      <w:marBottom w:val="0"/>
      <w:divBdr>
        <w:top w:val="none" w:sz="0" w:space="0" w:color="auto"/>
        <w:left w:val="none" w:sz="0" w:space="0" w:color="auto"/>
        <w:bottom w:val="none" w:sz="0" w:space="0" w:color="auto"/>
        <w:right w:val="none" w:sz="0" w:space="0" w:color="auto"/>
      </w:divBdr>
    </w:div>
    <w:div w:id="764691801">
      <w:bodyDiv w:val="1"/>
      <w:marLeft w:val="0"/>
      <w:marRight w:val="0"/>
      <w:marTop w:val="0"/>
      <w:marBottom w:val="0"/>
      <w:divBdr>
        <w:top w:val="none" w:sz="0" w:space="0" w:color="auto"/>
        <w:left w:val="none" w:sz="0" w:space="0" w:color="auto"/>
        <w:bottom w:val="none" w:sz="0" w:space="0" w:color="auto"/>
        <w:right w:val="none" w:sz="0" w:space="0" w:color="auto"/>
      </w:divBdr>
    </w:div>
    <w:div w:id="919563208">
      <w:bodyDiv w:val="1"/>
      <w:marLeft w:val="0"/>
      <w:marRight w:val="0"/>
      <w:marTop w:val="0"/>
      <w:marBottom w:val="0"/>
      <w:divBdr>
        <w:top w:val="none" w:sz="0" w:space="0" w:color="auto"/>
        <w:left w:val="none" w:sz="0" w:space="0" w:color="auto"/>
        <w:bottom w:val="none" w:sz="0" w:space="0" w:color="auto"/>
        <w:right w:val="none" w:sz="0" w:space="0" w:color="auto"/>
      </w:divBdr>
    </w:div>
    <w:div w:id="1092239415">
      <w:bodyDiv w:val="1"/>
      <w:marLeft w:val="0"/>
      <w:marRight w:val="0"/>
      <w:marTop w:val="0"/>
      <w:marBottom w:val="0"/>
      <w:divBdr>
        <w:top w:val="none" w:sz="0" w:space="0" w:color="auto"/>
        <w:left w:val="none" w:sz="0" w:space="0" w:color="auto"/>
        <w:bottom w:val="none" w:sz="0" w:space="0" w:color="auto"/>
        <w:right w:val="none" w:sz="0" w:space="0" w:color="auto"/>
      </w:divBdr>
      <w:divsChild>
        <w:div w:id="264702311">
          <w:marLeft w:val="562"/>
          <w:marRight w:val="0"/>
          <w:marTop w:val="58"/>
          <w:marBottom w:val="0"/>
          <w:divBdr>
            <w:top w:val="none" w:sz="0" w:space="0" w:color="auto"/>
            <w:left w:val="none" w:sz="0" w:space="0" w:color="auto"/>
            <w:bottom w:val="none" w:sz="0" w:space="0" w:color="auto"/>
            <w:right w:val="none" w:sz="0" w:space="0" w:color="auto"/>
          </w:divBdr>
        </w:div>
        <w:div w:id="963535059">
          <w:marLeft w:val="562"/>
          <w:marRight w:val="0"/>
          <w:marTop w:val="58"/>
          <w:marBottom w:val="0"/>
          <w:divBdr>
            <w:top w:val="none" w:sz="0" w:space="0" w:color="auto"/>
            <w:left w:val="none" w:sz="0" w:space="0" w:color="auto"/>
            <w:bottom w:val="none" w:sz="0" w:space="0" w:color="auto"/>
            <w:right w:val="none" w:sz="0" w:space="0" w:color="auto"/>
          </w:divBdr>
        </w:div>
        <w:div w:id="908731668">
          <w:marLeft w:val="562"/>
          <w:marRight w:val="0"/>
          <w:marTop w:val="58"/>
          <w:marBottom w:val="0"/>
          <w:divBdr>
            <w:top w:val="none" w:sz="0" w:space="0" w:color="auto"/>
            <w:left w:val="none" w:sz="0" w:space="0" w:color="auto"/>
            <w:bottom w:val="none" w:sz="0" w:space="0" w:color="auto"/>
            <w:right w:val="none" w:sz="0" w:space="0" w:color="auto"/>
          </w:divBdr>
        </w:div>
        <w:div w:id="374282921">
          <w:marLeft w:val="562"/>
          <w:marRight w:val="0"/>
          <w:marTop w:val="58"/>
          <w:marBottom w:val="0"/>
          <w:divBdr>
            <w:top w:val="none" w:sz="0" w:space="0" w:color="auto"/>
            <w:left w:val="none" w:sz="0" w:space="0" w:color="auto"/>
            <w:bottom w:val="none" w:sz="0" w:space="0" w:color="auto"/>
            <w:right w:val="none" w:sz="0" w:space="0" w:color="auto"/>
          </w:divBdr>
        </w:div>
        <w:div w:id="565653846">
          <w:marLeft w:val="562"/>
          <w:marRight w:val="0"/>
          <w:marTop w:val="58"/>
          <w:marBottom w:val="0"/>
          <w:divBdr>
            <w:top w:val="none" w:sz="0" w:space="0" w:color="auto"/>
            <w:left w:val="none" w:sz="0" w:space="0" w:color="auto"/>
            <w:bottom w:val="none" w:sz="0" w:space="0" w:color="auto"/>
            <w:right w:val="none" w:sz="0" w:space="0" w:color="auto"/>
          </w:divBdr>
        </w:div>
      </w:divsChild>
    </w:div>
    <w:div w:id="1205025723">
      <w:bodyDiv w:val="1"/>
      <w:marLeft w:val="0"/>
      <w:marRight w:val="0"/>
      <w:marTop w:val="0"/>
      <w:marBottom w:val="0"/>
      <w:divBdr>
        <w:top w:val="none" w:sz="0" w:space="0" w:color="auto"/>
        <w:left w:val="none" w:sz="0" w:space="0" w:color="auto"/>
        <w:bottom w:val="none" w:sz="0" w:space="0" w:color="auto"/>
        <w:right w:val="none" w:sz="0" w:space="0" w:color="auto"/>
      </w:divBdr>
    </w:div>
    <w:div w:id="1439763747">
      <w:bodyDiv w:val="1"/>
      <w:marLeft w:val="0"/>
      <w:marRight w:val="0"/>
      <w:marTop w:val="0"/>
      <w:marBottom w:val="0"/>
      <w:divBdr>
        <w:top w:val="none" w:sz="0" w:space="0" w:color="auto"/>
        <w:left w:val="none" w:sz="0" w:space="0" w:color="auto"/>
        <w:bottom w:val="none" w:sz="0" w:space="0" w:color="auto"/>
        <w:right w:val="none" w:sz="0" w:space="0" w:color="auto"/>
      </w:divBdr>
    </w:div>
    <w:div w:id="1615014092">
      <w:bodyDiv w:val="1"/>
      <w:marLeft w:val="0"/>
      <w:marRight w:val="0"/>
      <w:marTop w:val="0"/>
      <w:marBottom w:val="0"/>
      <w:divBdr>
        <w:top w:val="none" w:sz="0" w:space="0" w:color="auto"/>
        <w:left w:val="none" w:sz="0" w:space="0" w:color="auto"/>
        <w:bottom w:val="none" w:sz="0" w:space="0" w:color="auto"/>
        <w:right w:val="none" w:sz="0" w:space="0" w:color="auto"/>
      </w:divBdr>
    </w:div>
    <w:div w:id="1672097025">
      <w:bodyDiv w:val="1"/>
      <w:marLeft w:val="0"/>
      <w:marRight w:val="0"/>
      <w:marTop w:val="0"/>
      <w:marBottom w:val="0"/>
      <w:divBdr>
        <w:top w:val="none" w:sz="0" w:space="0" w:color="auto"/>
        <w:left w:val="none" w:sz="0" w:space="0" w:color="auto"/>
        <w:bottom w:val="none" w:sz="0" w:space="0" w:color="auto"/>
        <w:right w:val="none" w:sz="0" w:space="0" w:color="auto"/>
      </w:divBdr>
    </w:div>
    <w:div w:id="1687562159">
      <w:bodyDiv w:val="1"/>
      <w:marLeft w:val="0"/>
      <w:marRight w:val="0"/>
      <w:marTop w:val="0"/>
      <w:marBottom w:val="0"/>
      <w:divBdr>
        <w:top w:val="none" w:sz="0" w:space="0" w:color="auto"/>
        <w:left w:val="none" w:sz="0" w:space="0" w:color="auto"/>
        <w:bottom w:val="none" w:sz="0" w:space="0" w:color="auto"/>
        <w:right w:val="none" w:sz="0" w:space="0" w:color="auto"/>
      </w:divBdr>
    </w:div>
    <w:div w:id="1728146942">
      <w:bodyDiv w:val="1"/>
      <w:marLeft w:val="0"/>
      <w:marRight w:val="0"/>
      <w:marTop w:val="0"/>
      <w:marBottom w:val="0"/>
      <w:divBdr>
        <w:top w:val="none" w:sz="0" w:space="0" w:color="auto"/>
        <w:left w:val="none" w:sz="0" w:space="0" w:color="auto"/>
        <w:bottom w:val="none" w:sz="0" w:space="0" w:color="auto"/>
        <w:right w:val="none" w:sz="0" w:space="0" w:color="auto"/>
      </w:divBdr>
    </w:div>
    <w:div w:id="1966622660">
      <w:bodyDiv w:val="1"/>
      <w:marLeft w:val="0"/>
      <w:marRight w:val="0"/>
      <w:marTop w:val="0"/>
      <w:marBottom w:val="0"/>
      <w:divBdr>
        <w:top w:val="none" w:sz="0" w:space="0" w:color="auto"/>
        <w:left w:val="none" w:sz="0" w:space="0" w:color="auto"/>
        <w:bottom w:val="none" w:sz="0" w:space="0" w:color="auto"/>
        <w:right w:val="none" w:sz="0" w:space="0" w:color="auto"/>
      </w:divBdr>
    </w:div>
    <w:div w:id="2072462314">
      <w:bodyDiv w:val="1"/>
      <w:marLeft w:val="0"/>
      <w:marRight w:val="0"/>
      <w:marTop w:val="0"/>
      <w:marBottom w:val="0"/>
      <w:divBdr>
        <w:top w:val="none" w:sz="0" w:space="0" w:color="auto"/>
        <w:left w:val="none" w:sz="0" w:space="0" w:color="auto"/>
        <w:bottom w:val="none" w:sz="0" w:space="0" w:color="auto"/>
        <w:right w:val="none" w:sz="0" w:space="0" w:color="auto"/>
      </w:divBdr>
    </w:div>
    <w:div w:id="21456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s://ws-ftth.covage.com/interop-sav-21/services/JVTTroubleTicketSessionWSPort?wsd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change-ftth@covage.com" TargetMode="External"/><Relationship Id="rId17" Type="http://schemas.openxmlformats.org/officeDocument/2006/relationships/hyperlink" Target="http://ws-ftth.covage.com/interop-sav-21/services/JVTTroubleTicketSessionWSPort?wsdl"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s-ftth.covage.com/interop-opc-30/ws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ftth@covage.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mailto:echange-ftth@covage.com" TargetMode="External"/><Relationship Id="rId19" Type="http://schemas.openxmlformats.org/officeDocument/2006/relationships/hyperlink" Target="https://ws-ftth.covage.com/interop-opc-30/wsdl" TargetMode="External"/><Relationship Id="rId4" Type="http://schemas.microsoft.com/office/2007/relationships/stylesWithEffects" Target="stylesWithEffects.xml"/><Relationship Id="rId9" Type="http://schemas.openxmlformats.org/officeDocument/2006/relationships/hyperlink" Target="mailto:pm-ftth@covage.com" TargetMode="Externa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9D26-0601-4275-A171-5246831B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18</Pages>
  <Words>4247</Words>
  <Characters>23363</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Covage</Company>
  <LinksUpToDate>false</LinksUpToDate>
  <CharactersWithSpaces>27555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V;Alvarez</dc:creator>
  <cp:lastModifiedBy>Marion Petit</cp:lastModifiedBy>
  <cp:revision>41</cp:revision>
  <cp:lastPrinted>2012-11-28T07:47:00Z</cp:lastPrinted>
  <dcterms:created xsi:type="dcterms:W3CDTF">2017-04-12T15:24:00Z</dcterms:created>
  <dcterms:modified xsi:type="dcterms:W3CDTF">2017-06-29T09:18:00Z</dcterms:modified>
</cp:coreProperties>
</file>